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B85E" w14:textId="23E13616" w:rsidR="00824F97" w:rsidRPr="007C7BC3" w:rsidRDefault="00824F97">
      <w:pPr>
        <w:rPr>
          <w:rFonts w:cstheme="minorHAnsi"/>
        </w:rPr>
      </w:pPr>
    </w:p>
    <w:p w14:paraId="5A99E909" w14:textId="77777777" w:rsidR="00A62B8A" w:rsidRDefault="00A62B8A" w:rsidP="00A62B8A">
      <w:pPr>
        <w:rPr>
          <w:rFonts w:cstheme="minorHAnsi"/>
          <w:color w:val="000000" w:themeColor="text1"/>
          <w:sz w:val="32"/>
          <w:szCs w:val="32"/>
        </w:rPr>
      </w:pPr>
    </w:p>
    <w:p w14:paraId="6322EE9B" w14:textId="77777777" w:rsidR="002E2786" w:rsidRPr="000F1C31" w:rsidRDefault="002E2786" w:rsidP="002E2786">
      <w:pPr>
        <w:jc w:val="center"/>
        <w:rPr>
          <w:rFonts w:cstheme="minorHAnsi"/>
          <w:color w:val="000000" w:themeColor="text1"/>
          <w:sz w:val="32"/>
          <w:szCs w:val="32"/>
        </w:rPr>
      </w:pPr>
      <w:r w:rsidRPr="000F1C31">
        <w:rPr>
          <w:rFonts w:cstheme="minorHAnsi"/>
          <w:color w:val="000000" w:themeColor="text1"/>
          <w:sz w:val="32"/>
          <w:szCs w:val="32"/>
        </w:rPr>
        <w:t xml:space="preserve">Welcome!  </w:t>
      </w:r>
      <w:r w:rsidRPr="000F1C31">
        <w:rPr>
          <w:rStyle w:val="Strong"/>
          <w:rFonts w:cstheme="minorHAnsi"/>
          <w:color w:val="000000" w:themeColor="text1"/>
          <w:sz w:val="32"/>
          <w:szCs w:val="32"/>
        </w:rPr>
        <w:t>This survey is designed specifically for artists</w:t>
      </w:r>
      <w:r w:rsidRPr="000F1C31">
        <w:rPr>
          <w:rFonts w:cstheme="minorHAnsi"/>
          <w:color w:val="000000" w:themeColor="text1"/>
          <w:sz w:val="32"/>
          <w:szCs w:val="32"/>
        </w:rPr>
        <w:t>.</w:t>
      </w:r>
    </w:p>
    <w:p w14:paraId="4E28AE90" w14:textId="77777777" w:rsidR="002E2786" w:rsidRPr="00985A2A" w:rsidRDefault="002E2786" w:rsidP="002E2786">
      <w:pPr>
        <w:rPr>
          <w:rFonts w:cstheme="minorHAnsi"/>
          <w:sz w:val="24"/>
          <w:szCs w:val="24"/>
        </w:rPr>
      </w:pPr>
    </w:p>
    <w:p w14:paraId="09BDA6A1" w14:textId="77777777" w:rsidR="002E2786" w:rsidRDefault="002E2786" w:rsidP="002E2786">
      <w:pPr>
        <w:rPr>
          <w:rFonts w:eastAsia="Times New Roman" w:cstheme="minorHAnsi"/>
          <w:b/>
          <w:bCs/>
          <w:sz w:val="28"/>
          <w:szCs w:val="28"/>
        </w:rPr>
        <w:sectPr w:rsidR="002E2786" w:rsidSect="00BC307D">
          <w:headerReference w:type="default" r:id="rId7"/>
          <w:footerReference w:type="default" r:id="rId8"/>
          <w:pgSz w:w="15840" w:h="12240" w:orient="landscape"/>
          <w:pgMar w:top="1470" w:right="720" w:bottom="630" w:left="720" w:header="720" w:footer="177" w:gutter="0"/>
          <w:cols w:space="720"/>
          <w:docGrid w:linePitch="360"/>
        </w:sectPr>
      </w:pPr>
      <w:r w:rsidRPr="00985A2A">
        <w:rPr>
          <w:rFonts w:eastAsia="Times New Roman" w:cstheme="minorHAnsi"/>
          <w:sz w:val="24"/>
          <w:szCs w:val="24"/>
        </w:rPr>
        <w:t xml:space="preserve">  </w:t>
      </w:r>
      <w:r w:rsidRPr="00985A2A">
        <w:rPr>
          <w:rFonts w:eastAsia="Times New Roman" w:cstheme="minorHAnsi"/>
          <w:sz w:val="24"/>
          <w:szCs w:val="24"/>
        </w:rPr>
        <w:br/>
      </w:r>
    </w:p>
    <w:p w14:paraId="4BAE1992" w14:textId="77777777" w:rsidR="002E2786" w:rsidRDefault="002E2786" w:rsidP="002E2786">
      <w:pPr>
        <w:rPr>
          <w:rFonts w:eastAsia="Times New Roman" w:cstheme="minorHAnsi"/>
          <w:sz w:val="28"/>
          <w:szCs w:val="28"/>
        </w:rPr>
      </w:pPr>
      <w:r w:rsidRPr="00985A2A">
        <w:rPr>
          <w:rFonts w:eastAsia="Times New Roman" w:cstheme="minorHAnsi"/>
          <w:b/>
          <w:bCs/>
          <w:sz w:val="28"/>
          <w:szCs w:val="28"/>
        </w:rPr>
        <w:t>THINK OF ARTISTS THRIVE LIKE A NAVIGATION SYSTEM</w:t>
      </w:r>
      <w:r w:rsidRPr="00985A2A">
        <w:rPr>
          <w:rFonts w:eastAsia="Times New Roman" w:cstheme="minorHAnsi"/>
          <w:sz w:val="24"/>
          <w:szCs w:val="24"/>
        </w:rPr>
        <w:br/>
        <w:t>Artists Thrive helps us see where we are in our work, where we want to go, what is important to measure, and how we can improve in ways that benefit everyone involved. Artists Thrive is meant to be customized, adapted, and applied to many situations to support your work. These tools can also be used again and again as a reference point for assessing and prompting value-driven action at all levels: individual, organizational, governmental unit, business, community collaboration, partnership, artist collective, etc. With Artists Thrive, you measure what matters to you, and you are guided toward continuous improvement over time.</w:t>
      </w:r>
      <w:r w:rsidRPr="00985A2A">
        <w:rPr>
          <w:rFonts w:eastAsia="Times New Roman" w:cstheme="minorHAnsi"/>
          <w:sz w:val="24"/>
          <w:szCs w:val="24"/>
        </w:rPr>
        <w:br/>
      </w:r>
      <w:r w:rsidRPr="00985A2A">
        <w:rPr>
          <w:rFonts w:eastAsia="Times New Roman" w:cstheme="minorHAnsi"/>
          <w:sz w:val="28"/>
          <w:szCs w:val="28"/>
        </w:rPr>
        <w:t> </w:t>
      </w:r>
    </w:p>
    <w:p w14:paraId="5CEDEF0A" w14:textId="77777777" w:rsidR="002E2786" w:rsidRDefault="002E2786" w:rsidP="002E2786">
      <w:pPr>
        <w:rPr>
          <w:rFonts w:eastAsia="Times New Roman" w:cstheme="minorHAnsi"/>
          <w:sz w:val="28"/>
          <w:szCs w:val="28"/>
        </w:rPr>
      </w:pPr>
    </w:p>
    <w:p w14:paraId="2EF84859" w14:textId="43C2EEDE" w:rsidR="002E2786" w:rsidRPr="00985A2A" w:rsidRDefault="002E2786" w:rsidP="002E2786">
      <w:pPr>
        <w:rPr>
          <w:rFonts w:eastAsia="Times New Roman" w:cstheme="minorHAnsi"/>
          <w:sz w:val="24"/>
          <w:szCs w:val="24"/>
        </w:rPr>
      </w:pPr>
      <w:r>
        <w:rPr>
          <w:rFonts w:eastAsia="Times New Roman" w:cstheme="minorHAnsi"/>
          <w:b/>
          <w:bCs/>
          <w:sz w:val="28"/>
          <w:szCs w:val="28"/>
        </w:rPr>
        <w:br w:type="column"/>
      </w:r>
      <w:r w:rsidRPr="00985A2A">
        <w:rPr>
          <w:rFonts w:eastAsia="Times New Roman" w:cstheme="minorHAnsi"/>
          <w:b/>
          <w:bCs/>
          <w:sz w:val="28"/>
          <w:szCs w:val="28"/>
        </w:rPr>
        <w:t>TIPS FOR JUMPING INTO ARTISTS THRIVE</w:t>
      </w:r>
    </w:p>
    <w:p w14:paraId="05FC3F86" w14:textId="77777777" w:rsidR="002E2786" w:rsidRPr="00985A2A" w:rsidRDefault="002E2786" w:rsidP="002E2786">
      <w:pPr>
        <w:numPr>
          <w:ilvl w:val="0"/>
          <w:numId w:val="18"/>
        </w:numPr>
        <w:rPr>
          <w:rFonts w:eastAsia="Times New Roman" w:cstheme="minorHAnsi"/>
          <w:sz w:val="24"/>
          <w:szCs w:val="24"/>
        </w:rPr>
      </w:pPr>
      <w:r w:rsidRPr="00985A2A">
        <w:rPr>
          <w:rFonts w:eastAsia="Times New Roman" w:cstheme="minorHAnsi"/>
          <w:b/>
          <w:bCs/>
          <w:sz w:val="24"/>
          <w:szCs w:val="24"/>
        </w:rPr>
        <w:t>Pick and choose</w:t>
      </w:r>
      <w:r w:rsidRPr="00985A2A">
        <w:rPr>
          <w:rFonts w:eastAsia="Times New Roman" w:cstheme="minorHAnsi"/>
          <w:sz w:val="24"/>
          <w:szCs w:val="24"/>
        </w:rPr>
        <w:t xml:space="preserve"> what’s useful for you. Every row may not apply to </w:t>
      </w:r>
      <w:proofErr w:type="gramStart"/>
      <w:r w:rsidRPr="00985A2A">
        <w:rPr>
          <w:rFonts w:eastAsia="Times New Roman" w:cstheme="minorHAnsi"/>
          <w:sz w:val="24"/>
          <w:szCs w:val="24"/>
        </w:rPr>
        <w:t>you</w:t>
      </w:r>
      <w:proofErr w:type="gramEnd"/>
      <w:r w:rsidRPr="00985A2A">
        <w:rPr>
          <w:rFonts w:eastAsia="Times New Roman" w:cstheme="minorHAnsi"/>
          <w:sz w:val="24"/>
          <w:szCs w:val="24"/>
        </w:rPr>
        <w:t xml:space="preserve"> and you should feel free to customize it to make it your own.</w:t>
      </w:r>
    </w:p>
    <w:p w14:paraId="391DAC35" w14:textId="77777777"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Dive in where you want</w:t>
      </w:r>
      <w:r w:rsidRPr="00985A2A">
        <w:rPr>
          <w:rFonts w:eastAsia="Times New Roman" w:cstheme="minorHAnsi"/>
          <w:sz w:val="24"/>
          <w:szCs w:val="24"/>
        </w:rPr>
        <w:t xml:space="preserve"> and don’t feel obligated to complete the assessment survey. If you need to stop midway, simply scroll to the end of the survey and make sure you bookmark the page to save your answers.</w:t>
      </w:r>
    </w:p>
    <w:p w14:paraId="7FD02B64" w14:textId="701D8A4B"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2E2786">
        <w:rPr>
          <w:rFonts w:eastAsia="Times New Roman" w:cstheme="minorHAnsi"/>
          <w:b/>
          <w:bCs/>
          <w:sz w:val="24"/>
          <w:szCs w:val="24"/>
        </w:rPr>
        <w:t xml:space="preserve">Make it your own. </w:t>
      </w:r>
      <w:r>
        <w:rPr>
          <w:rFonts w:eastAsia="Times New Roman" w:cstheme="minorHAnsi"/>
          <w:sz w:val="24"/>
          <w:szCs w:val="24"/>
        </w:rPr>
        <w:t xml:space="preserve"> Revise the descriptions, add metrics, goals, and notes below each row.  </w:t>
      </w:r>
    </w:p>
    <w:p w14:paraId="42642D65" w14:textId="77777777" w:rsidR="002E2786" w:rsidRPr="00985A2A"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Bring a generous spirit</w:t>
      </w:r>
      <w:r w:rsidRPr="00985A2A">
        <w:rPr>
          <w:rFonts w:eastAsia="Times New Roman" w:cstheme="minorHAnsi"/>
          <w:sz w:val="24"/>
          <w:szCs w:val="24"/>
        </w:rPr>
        <w:t xml:space="preserve">. This is a tool </w:t>
      </w:r>
      <w:proofErr w:type="gramStart"/>
      <w:r w:rsidRPr="00985A2A">
        <w:rPr>
          <w:rFonts w:eastAsia="Times New Roman" w:cstheme="minorHAnsi"/>
          <w:sz w:val="24"/>
          <w:szCs w:val="24"/>
        </w:rPr>
        <w:t>about</w:t>
      </w:r>
      <w:proofErr w:type="gramEnd"/>
      <w:r w:rsidRPr="00985A2A">
        <w:rPr>
          <w:rFonts w:eastAsia="Times New Roman" w:cstheme="minorHAnsi"/>
          <w:sz w:val="24"/>
          <w:szCs w:val="24"/>
        </w:rPr>
        <w:t xml:space="preserve"> growth and self-improvement, not judgement. Try using the tools to coach and incentivize yourself and your peers. Help each other reach the next level of improved performance.</w:t>
      </w:r>
    </w:p>
    <w:p w14:paraId="182E41C1" w14:textId="28529311" w:rsidR="002E2786" w:rsidRDefault="002E2786" w:rsidP="002E2786">
      <w:pPr>
        <w:numPr>
          <w:ilvl w:val="0"/>
          <w:numId w:val="18"/>
        </w:numPr>
        <w:spacing w:before="100" w:beforeAutospacing="1" w:after="100" w:afterAutospacing="1"/>
        <w:rPr>
          <w:rFonts w:eastAsia="Times New Roman" w:cstheme="minorHAnsi"/>
          <w:sz w:val="24"/>
          <w:szCs w:val="24"/>
        </w:rPr>
      </w:pPr>
      <w:r w:rsidRPr="00985A2A">
        <w:rPr>
          <w:rFonts w:eastAsia="Times New Roman" w:cstheme="minorHAnsi"/>
          <w:b/>
          <w:bCs/>
          <w:sz w:val="24"/>
          <w:szCs w:val="24"/>
        </w:rPr>
        <w:t>Fill in gaps</w:t>
      </w:r>
      <w:r w:rsidRPr="00985A2A">
        <w:rPr>
          <w:rFonts w:eastAsia="Times New Roman" w:cstheme="minorHAnsi"/>
          <w:sz w:val="24"/>
          <w:szCs w:val="24"/>
        </w:rPr>
        <w:t>: No single individual or organization can go it alone in changing conditions for artists to thrive. You can use the tools to identify the categories that you might lead on and those where you may need partners for support.</w:t>
      </w:r>
    </w:p>
    <w:p w14:paraId="419D3638" w14:textId="77777777" w:rsidR="002E2786" w:rsidRDefault="002E2786" w:rsidP="002E2786"/>
    <w:p w14:paraId="4735E985" w14:textId="77777777" w:rsidR="002E2786" w:rsidRDefault="002E2786" w:rsidP="002E2786"/>
    <w:p w14:paraId="7A4C71B9" w14:textId="77777777" w:rsidR="002E2786" w:rsidRDefault="002E2786" w:rsidP="002E2786">
      <w:pPr>
        <w:sectPr w:rsidR="002E2786" w:rsidSect="00907F1E">
          <w:type w:val="continuous"/>
          <w:pgSz w:w="15840" w:h="12240" w:orient="landscape"/>
          <w:pgMar w:top="1470" w:right="720" w:bottom="630" w:left="720" w:header="720" w:footer="177" w:gutter="0"/>
          <w:cols w:num="2" w:space="720"/>
          <w:docGrid w:linePitch="360"/>
        </w:sectPr>
      </w:pPr>
    </w:p>
    <w:p w14:paraId="4B3D1D57" w14:textId="01C58C36" w:rsidR="00A62B8A" w:rsidRDefault="00A62B8A"/>
    <w:tbl>
      <w:tblPr>
        <w:tblW w:w="14467" w:type="dxa"/>
        <w:tblLook w:val="04A0" w:firstRow="1" w:lastRow="0" w:firstColumn="1" w:lastColumn="0" w:noHBand="0" w:noVBand="1"/>
      </w:tblPr>
      <w:tblGrid>
        <w:gridCol w:w="1777"/>
        <w:gridCol w:w="2700"/>
        <w:gridCol w:w="2880"/>
        <w:gridCol w:w="3060"/>
        <w:gridCol w:w="4050"/>
      </w:tblGrid>
      <w:tr w:rsidR="007C7BC3" w:rsidRPr="007C7BC3" w14:paraId="7D41A3FA" w14:textId="77777777" w:rsidTr="007C7BC3">
        <w:trPr>
          <w:trHeight w:val="540"/>
        </w:trPr>
        <w:tc>
          <w:tcPr>
            <w:tcW w:w="1446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4732A71B" w14:textId="1911642F" w:rsidR="007C7BC3" w:rsidRPr="000F55D6" w:rsidRDefault="007C7BC3">
            <w:pPr>
              <w:rPr>
                <w:rFonts w:eastAsia="Times New Roman" w:cstheme="minorHAnsi"/>
                <w:b/>
                <w:bCs/>
                <w:sz w:val="40"/>
                <w:szCs w:val="40"/>
              </w:rPr>
            </w:pPr>
            <w:r w:rsidRPr="000F55D6">
              <w:rPr>
                <w:rFonts w:eastAsia="Times New Roman" w:cstheme="minorHAnsi"/>
                <w:b/>
                <w:bCs/>
                <w:color w:val="FFFFFF"/>
                <w:sz w:val="40"/>
                <w:szCs w:val="40"/>
              </w:rPr>
              <w:t>ARTISTIC LIFE</w:t>
            </w:r>
          </w:p>
        </w:tc>
      </w:tr>
      <w:tr w:rsidR="000F55D6" w:rsidRPr="007C7BC3" w14:paraId="0724E483" w14:textId="77777777" w:rsidTr="00015449">
        <w:trPr>
          <w:trHeight w:val="588"/>
        </w:trPr>
        <w:tc>
          <w:tcPr>
            <w:tcW w:w="1777" w:type="dxa"/>
            <w:tcBorders>
              <w:top w:val="single" w:sz="4" w:space="0" w:color="auto"/>
              <w:left w:val="single" w:sz="18" w:space="0" w:color="000000"/>
              <w:bottom w:val="single" w:sz="18" w:space="0" w:color="000000"/>
              <w:right w:val="single" w:sz="8" w:space="0" w:color="000000"/>
            </w:tcBorders>
            <w:hideMark/>
          </w:tcPr>
          <w:p w14:paraId="5A3CA09C" w14:textId="77777777" w:rsidR="000F55D6" w:rsidRPr="007C7BC3" w:rsidRDefault="000F55D6" w:rsidP="000F55D6">
            <w:pPr>
              <w:rPr>
                <w:rFonts w:eastAsia="Times New Roman" w:cstheme="minorHAnsi"/>
                <w:sz w:val="40"/>
                <w:szCs w:val="40"/>
              </w:rPr>
            </w:pPr>
          </w:p>
        </w:tc>
        <w:tc>
          <w:tcPr>
            <w:tcW w:w="270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55319328" w14:textId="3B6ABAC2"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72C348B" w14:textId="6A17FF7E"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AC08B2E" w14:textId="74365449"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22A9864" w14:textId="05BC7F41"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7C7BC3" w:rsidRPr="007C7BC3" w14:paraId="6BCEEDD1" w14:textId="77777777" w:rsidTr="007C7BC3">
        <w:trPr>
          <w:trHeight w:val="701"/>
        </w:trPr>
        <w:tc>
          <w:tcPr>
            <w:tcW w:w="1777" w:type="dxa"/>
            <w:vMerge w:val="restart"/>
            <w:tcBorders>
              <w:top w:val="single" w:sz="18" w:space="0" w:color="000000"/>
              <w:left w:val="single" w:sz="18" w:space="0" w:color="000000"/>
              <w:bottom w:val="single" w:sz="18" w:space="0" w:color="000000"/>
              <w:right w:val="single" w:sz="8" w:space="0" w:color="000000"/>
            </w:tcBorders>
          </w:tcPr>
          <w:p w14:paraId="2D5F2133" w14:textId="1528CFC5" w:rsidR="007C7BC3" w:rsidRPr="00425E1D" w:rsidRDefault="007C7BC3" w:rsidP="000F55D6">
            <w:pPr>
              <w:jc w:val="center"/>
              <w:rPr>
                <w:rFonts w:eastAsia="Times New Roman" w:cstheme="minorHAnsi"/>
                <w:b/>
                <w:bCs/>
              </w:rPr>
            </w:pPr>
            <w:r w:rsidRPr="00425E1D">
              <w:rPr>
                <w:rFonts w:cstheme="minorHAnsi"/>
                <w:b/>
                <w:bCs/>
              </w:rPr>
              <w:t>Ability to Prioritize</w:t>
            </w:r>
          </w:p>
          <w:p w14:paraId="3589706E" w14:textId="77777777" w:rsidR="007C7BC3" w:rsidRPr="00425E1D" w:rsidRDefault="007C7BC3" w:rsidP="000F55D6">
            <w:pPr>
              <w:jc w:val="center"/>
              <w:rPr>
                <w:rFonts w:eastAsia="Times New Roman" w:cstheme="minorHAnsi"/>
                <w:b/>
                <w:bCs/>
              </w:rPr>
            </w:pPr>
            <w:r w:rsidRPr="00425E1D">
              <w:rPr>
                <w:rFonts w:cstheme="minorHAnsi"/>
                <w:b/>
                <w:bCs/>
              </w:rPr>
              <w:t>Creating</w:t>
            </w:r>
          </w:p>
          <w:p w14:paraId="74AAE9B3"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6BA4"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make little or no time to create.</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256E7"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make limited time to create.</w:t>
            </w: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CE470"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have some ability to prioritize creating and that helps me achieve more balance within my overall life.</w:t>
            </w:r>
          </w:p>
        </w:tc>
        <w:tc>
          <w:tcPr>
            <w:tcW w:w="4050" w:type="dxa"/>
            <w:tcBorders>
              <w:top w:val="single" w:sz="18" w:space="0" w:color="000000"/>
              <w:left w:val="single" w:sz="8" w:space="0" w:color="000000"/>
              <w:bottom w:val="single" w:sz="4" w:space="0" w:color="000000"/>
              <w:right w:val="single" w:sz="18" w:space="0" w:color="000000"/>
            </w:tcBorders>
            <w:hideMark/>
          </w:tcPr>
          <w:p w14:paraId="401474BB" w14:textId="77777777" w:rsidR="007C7BC3" w:rsidRPr="00425E1D" w:rsidRDefault="007C7BC3" w:rsidP="002E2786">
            <w:pPr>
              <w:widowControl w:val="0"/>
              <w:rPr>
                <w:rFonts w:eastAsia="Times New Roman" w:cstheme="minorHAnsi"/>
                <w:sz w:val="20"/>
                <w:szCs w:val="20"/>
              </w:rPr>
            </w:pPr>
            <w:r w:rsidRPr="00425E1D">
              <w:rPr>
                <w:rFonts w:cstheme="minorHAnsi"/>
                <w:color w:val="000000"/>
                <w:sz w:val="20"/>
                <w:szCs w:val="20"/>
              </w:rPr>
              <w:t>I prioritize creating as a central part of a well-rounded life.</w:t>
            </w:r>
          </w:p>
        </w:tc>
      </w:tr>
      <w:tr w:rsidR="007C7BC3" w:rsidRPr="007C7BC3" w14:paraId="4A081301"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7C865A7E" w14:textId="77777777" w:rsidR="007C7BC3" w:rsidRPr="00425E1D" w:rsidRDefault="007C7BC3" w:rsidP="000F55D6">
            <w:pPr>
              <w:jc w:val="center"/>
              <w:rPr>
                <w:rFonts w:eastAsia="Times New Roman" w:cstheme="minorHAnsi"/>
                <w:b/>
                <w:bCs/>
              </w:rPr>
            </w:pPr>
          </w:p>
        </w:tc>
        <w:tc>
          <w:tcPr>
            <w:tcW w:w="12690" w:type="dxa"/>
            <w:gridSpan w:val="4"/>
            <w:tcBorders>
              <w:top w:val="single" w:sz="8" w:space="0" w:color="000000"/>
              <w:left w:val="single" w:sz="8" w:space="0" w:color="000000"/>
              <w:bottom w:val="single" w:sz="4" w:space="0" w:color="000000"/>
              <w:right w:val="single" w:sz="18" w:space="0" w:color="000000"/>
            </w:tcBorders>
            <w:hideMark/>
          </w:tcPr>
          <w:p w14:paraId="494A7F72" w14:textId="77777777" w:rsidR="007C7BC3" w:rsidRPr="00425E1D" w:rsidRDefault="007C7BC3">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0C062224"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32CDD7FE" w14:textId="77777777" w:rsidR="007C7BC3" w:rsidRPr="00425E1D" w:rsidRDefault="007C7BC3" w:rsidP="000F55D6">
            <w:pPr>
              <w:jc w:val="center"/>
              <w:rPr>
                <w:rFonts w:eastAsia="Times New Roman" w:cstheme="minorHAnsi"/>
                <w:b/>
                <w:bCs/>
              </w:rPr>
            </w:pPr>
          </w:p>
        </w:tc>
        <w:tc>
          <w:tcPr>
            <w:tcW w:w="2700" w:type="dxa"/>
            <w:tcBorders>
              <w:top w:val="single" w:sz="8" w:space="0" w:color="000000"/>
              <w:left w:val="single" w:sz="8" w:space="0" w:color="000000"/>
              <w:bottom w:val="single" w:sz="18" w:space="0" w:color="000000"/>
              <w:right w:val="single" w:sz="8" w:space="0" w:color="000000"/>
            </w:tcBorders>
          </w:tcPr>
          <w:p w14:paraId="1DE401D1" w14:textId="77777777" w:rsidR="007C7BC3" w:rsidRPr="00425E1D" w:rsidRDefault="007C7BC3">
            <w:pPr>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4F2680E6" w14:textId="77777777" w:rsidR="007C7BC3" w:rsidRPr="00425E1D" w:rsidRDefault="007C7BC3">
            <w:pPr>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132BC675" w14:textId="77777777" w:rsidR="007C7BC3" w:rsidRPr="00425E1D" w:rsidRDefault="007C7BC3">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169343F" w14:textId="77777777" w:rsidR="007C7BC3" w:rsidRPr="00425E1D" w:rsidRDefault="007C7BC3">
            <w:pPr>
              <w:rPr>
                <w:rFonts w:eastAsia="Times New Roman" w:cstheme="minorHAnsi"/>
                <w:sz w:val="20"/>
                <w:szCs w:val="20"/>
              </w:rPr>
            </w:pPr>
          </w:p>
        </w:tc>
      </w:tr>
      <w:tr w:rsidR="007C7BC3" w:rsidRPr="007C7BC3" w14:paraId="005AB093" w14:textId="77777777" w:rsidTr="00425E1D">
        <w:trPr>
          <w:trHeight w:val="1431"/>
        </w:trPr>
        <w:tc>
          <w:tcPr>
            <w:tcW w:w="1777" w:type="dxa"/>
            <w:vMerge w:val="restart"/>
            <w:tcBorders>
              <w:top w:val="single" w:sz="18" w:space="0" w:color="000000"/>
              <w:left w:val="single" w:sz="18" w:space="0" w:color="000000"/>
              <w:bottom w:val="single" w:sz="18" w:space="0" w:color="000000"/>
              <w:right w:val="single" w:sz="8" w:space="0" w:color="000000"/>
            </w:tcBorders>
            <w:hideMark/>
          </w:tcPr>
          <w:p w14:paraId="62587CF8" w14:textId="77777777" w:rsidR="007C7BC3" w:rsidRPr="00425E1D" w:rsidRDefault="007C7BC3" w:rsidP="000F55D6">
            <w:pPr>
              <w:spacing w:after="240"/>
              <w:jc w:val="center"/>
              <w:rPr>
                <w:rFonts w:cstheme="minorHAnsi"/>
                <w:b/>
                <w:bCs/>
              </w:rPr>
            </w:pPr>
            <w:r w:rsidRPr="00425E1D">
              <w:rPr>
                <w:rFonts w:cstheme="minorHAnsi"/>
                <w:b/>
                <w:bCs/>
              </w:rPr>
              <w:t>Creative Community Relationships</w:t>
            </w:r>
          </w:p>
        </w:tc>
        <w:tc>
          <w:tcPr>
            <w:tcW w:w="2700" w:type="dxa"/>
            <w:tcBorders>
              <w:top w:val="single" w:sz="18" w:space="0" w:color="000000"/>
              <w:left w:val="single" w:sz="8" w:space="0" w:color="000000"/>
              <w:bottom w:val="single" w:sz="4" w:space="0" w:color="000000"/>
              <w:right w:val="single" w:sz="8" w:space="0" w:color="000000"/>
            </w:tcBorders>
            <w:hideMark/>
          </w:tcPr>
          <w:p w14:paraId="77BF1147" w14:textId="77777777" w:rsidR="007C7BC3" w:rsidRPr="00425E1D" w:rsidRDefault="007C7BC3">
            <w:pPr>
              <w:rPr>
                <w:rFonts w:eastAsia="Times New Roman" w:cstheme="minorHAnsi"/>
                <w:sz w:val="20"/>
                <w:szCs w:val="20"/>
              </w:rPr>
            </w:pPr>
            <w:r w:rsidRPr="00425E1D">
              <w:rPr>
                <w:rFonts w:cstheme="minorHAnsi"/>
                <w:color w:val="000000"/>
                <w:sz w:val="20"/>
                <w:szCs w:val="20"/>
              </w:rPr>
              <w:t>I have very few conversations and interactions with a creative community, which leaves me feeling isolated.</w:t>
            </w:r>
          </w:p>
        </w:tc>
        <w:tc>
          <w:tcPr>
            <w:tcW w:w="2880" w:type="dxa"/>
            <w:tcBorders>
              <w:top w:val="single" w:sz="18" w:space="0" w:color="000000"/>
              <w:left w:val="single" w:sz="8" w:space="0" w:color="000000"/>
              <w:bottom w:val="single" w:sz="4" w:space="0" w:color="000000"/>
              <w:right w:val="single" w:sz="8" w:space="0" w:color="000000"/>
            </w:tcBorders>
            <w:hideMark/>
          </w:tcPr>
          <w:p w14:paraId="7806D32A" w14:textId="77777777" w:rsidR="007C7BC3" w:rsidRPr="00425E1D" w:rsidRDefault="007C7BC3">
            <w:pPr>
              <w:rPr>
                <w:rFonts w:eastAsia="Times New Roman" w:cstheme="minorHAnsi"/>
                <w:sz w:val="20"/>
                <w:szCs w:val="20"/>
              </w:rPr>
            </w:pPr>
            <w:r w:rsidRPr="00425E1D">
              <w:rPr>
                <w:rFonts w:cstheme="minorHAnsi"/>
                <w:color w:val="000000"/>
                <w:sz w:val="20"/>
                <w:szCs w:val="20"/>
              </w:rPr>
              <w:t>I occasionally have conversations and interactions with a creative community, but they are inconsistent, so no deep connections are formed.</w:t>
            </w:r>
          </w:p>
        </w:tc>
        <w:tc>
          <w:tcPr>
            <w:tcW w:w="3060" w:type="dxa"/>
            <w:tcBorders>
              <w:top w:val="single" w:sz="18" w:space="0" w:color="000000"/>
              <w:left w:val="single" w:sz="8" w:space="0" w:color="000000"/>
              <w:bottom w:val="single" w:sz="4" w:space="0" w:color="000000"/>
              <w:right w:val="single" w:sz="8" w:space="0" w:color="000000"/>
            </w:tcBorders>
          </w:tcPr>
          <w:p w14:paraId="38DFF48F" w14:textId="77777777" w:rsidR="007C7BC3" w:rsidRPr="00425E1D" w:rsidRDefault="007C7BC3" w:rsidP="00447AF1">
            <w:pPr>
              <w:pStyle w:val="NormalWeb"/>
              <w:spacing w:before="0" w:beforeAutospacing="0" w:after="0" w:afterAutospacing="0"/>
              <w:ind w:right="162"/>
              <w:rPr>
                <w:rFonts w:asciiTheme="minorHAnsi" w:hAnsiTheme="minorHAnsi" w:cstheme="minorHAnsi"/>
                <w:sz w:val="20"/>
                <w:szCs w:val="20"/>
              </w:rPr>
            </w:pPr>
            <w:r w:rsidRPr="00425E1D">
              <w:rPr>
                <w:rFonts w:asciiTheme="minorHAnsi" w:hAnsiTheme="minorHAnsi" w:cstheme="minorHAnsi"/>
                <w:color w:val="000000"/>
                <w:sz w:val="20"/>
                <w:szCs w:val="20"/>
              </w:rPr>
              <w:t>I often have meaningful conversations and interactions with a creative community that inspires and empowers me and others.</w:t>
            </w:r>
          </w:p>
          <w:p w14:paraId="02B5E6FF" w14:textId="77777777" w:rsidR="007C7BC3" w:rsidRPr="00425E1D" w:rsidRDefault="007C7BC3">
            <w:pPr>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tcPr>
          <w:p w14:paraId="11DA577A" w14:textId="0E09BDA6" w:rsidR="007C7BC3" w:rsidRPr="00425E1D" w:rsidRDefault="007C7BC3" w:rsidP="00447AF1">
            <w:pPr>
              <w:pStyle w:val="NormalWeb"/>
              <w:spacing w:before="0" w:beforeAutospacing="0" w:after="0" w:afterAutospacing="0"/>
              <w:ind w:left="69" w:right="162"/>
              <w:rPr>
                <w:rFonts w:asciiTheme="minorHAnsi" w:hAnsiTheme="minorHAnsi" w:cstheme="minorHAnsi"/>
                <w:sz w:val="20"/>
                <w:szCs w:val="20"/>
              </w:rPr>
            </w:pPr>
            <w:r w:rsidRPr="00425E1D">
              <w:rPr>
                <w:rFonts w:asciiTheme="minorHAnsi" w:hAnsiTheme="minorHAnsi" w:cstheme="minorHAnsi"/>
                <w:color w:val="000000"/>
                <w:sz w:val="20"/>
                <w:szCs w:val="20"/>
              </w:rPr>
              <w:t xml:space="preserve">I have an ongoing and mutually </w:t>
            </w:r>
            <w:r w:rsidR="00447AF1" w:rsidRPr="00425E1D">
              <w:rPr>
                <w:rFonts w:asciiTheme="minorHAnsi" w:hAnsiTheme="minorHAnsi" w:cstheme="minorHAnsi"/>
                <w:color w:val="000000"/>
                <w:sz w:val="20"/>
                <w:szCs w:val="20"/>
              </w:rPr>
              <w:t>b</w:t>
            </w:r>
            <w:r w:rsidRPr="00425E1D">
              <w:rPr>
                <w:rFonts w:asciiTheme="minorHAnsi" w:hAnsiTheme="minorHAnsi" w:cstheme="minorHAnsi"/>
                <w:color w:val="000000"/>
                <w:sz w:val="20"/>
                <w:szCs w:val="20"/>
              </w:rPr>
              <w:t>eneficial relationship with my creative community that empowers everyone involved, promotes old and new connections, and leads to improved artistic opportunities. </w:t>
            </w:r>
          </w:p>
        </w:tc>
      </w:tr>
      <w:tr w:rsidR="007C7BC3" w:rsidRPr="007C7BC3" w14:paraId="667161B8"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3234B54B" w14:textId="77777777" w:rsidR="007C7BC3" w:rsidRPr="00425E1D" w:rsidRDefault="007C7BC3" w:rsidP="000F55D6">
            <w:pPr>
              <w:jc w:val="center"/>
              <w:rPr>
                <w:rFonts w:cstheme="minorHAnsi"/>
                <w:b/>
                <w:bCs/>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2B1BD970" w14:textId="77777777" w:rsidR="007C7BC3" w:rsidRPr="00425E1D" w:rsidRDefault="007C7BC3">
            <w:pPr>
              <w:rPr>
                <w:rFonts w:eastAsia="Times New Roman" w:cstheme="minorHAnsi"/>
                <w:i/>
                <w:iCs/>
                <w:color w:val="000000"/>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244B33AC"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26BECD5A" w14:textId="77777777" w:rsidR="007C7BC3" w:rsidRPr="00425E1D" w:rsidRDefault="007C7BC3" w:rsidP="000F55D6">
            <w:pPr>
              <w:jc w:val="center"/>
              <w:rPr>
                <w:rFonts w:cstheme="minorHAnsi"/>
                <w:b/>
                <w:bCs/>
              </w:rPr>
            </w:pPr>
          </w:p>
        </w:tc>
        <w:tc>
          <w:tcPr>
            <w:tcW w:w="2700" w:type="dxa"/>
            <w:tcBorders>
              <w:top w:val="single" w:sz="4" w:space="0" w:color="000000"/>
              <w:left w:val="single" w:sz="8" w:space="0" w:color="000000"/>
              <w:bottom w:val="single" w:sz="18" w:space="0" w:color="000000"/>
              <w:right w:val="single" w:sz="8" w:space="0" w:color="000000"/>
            </w:tcBorders>
          </w:tcPr>
          <w:p w14:paraId="00D8B2B1" w14:textId="77777777" w:rsidR="007C7BC3" w:rsidRPr="00425E1D" w:rsidRDefault="007C7BC3">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44BDE3C" w14:textId="77777777" w:rsidR="007C7BC3" w:rsidRPr="00425E1D" w:rsidRDefault="007C7BC3">
            <w:pPr>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3D996489" w14:textId="77777777" w:rsidR="007C7BC3" w:rsidRPr="00425E1D" w:rsidRDefault="007C7BC3">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0B2BEB6" w14:textId="77777777" w:rsidR="007C7BC3" w:rsidRPr="00425E1D" w:rsidRDefault="007C7BC3">
            <w:pPr>
              <w:rPr>
                <w:rFonts w:eastAsia="Times New Roman" w:cstheme="minorHAnsi"/>
                <w:sz w:val="20"/>
                <w:szCs w:val="20"/>
              </w:rPr>
            </w:pPr>
          </w:p>
        </w:tc>
      </w:tr>
      <w:tr w:rsidR="007C7BC3" w:rsidRPr="007C7BC3" w14:paraId="510BD082" w14:textId="77777777" w:rsidTr="00425E1D">
        <w:trPr>
          <w:trHeight w:val="1458"/>
        </w:trPr>
        <w:tc>
          <w:tcPr>
            <w:tcW w:w="1777" w:type="dxa"/>
            <w:vMerge w:val="restart"/>
            <w:tcBorders>
              <w:top w:val="single" w:sz="18" w:space="0" w:color="000000"/>
              <w:left w:val="single" w:sz="18" w:space="0" w:color="000000"/>
              <w:bottom w:val="single" w:sz="18" w:space="0" w:color="000000"/>
              <w:right w:val="single" w:sz="8" w:space="0" w:color="000000"/>
            </w:tcBorders>
          </w:tcPr>
          <w:p w14:paraId="740A0202" w14:textId="77777777" w:rsidR="007C7BC3" w:rsidRPr="00425E1D" w:rsidRDefault="007C7BC3" w:rsidP="000F55D6">
            <w:pPr>
              <w:spacing w:after="240"/>
              <w:jc w:val="center"/>
              <w:rPr>
                <w:rFonts w:eastAsia="Times New Roman" w:cstheme="minorHAnsi"/>
                <w:b/>
                <w:bCs/>
              </w:rPr>
            </w:pPr>
            <w:r w:rsidRPr="00425E1D">
              <w:rPr>
                <w:rFonts w:cstheme="minorHAnsi"/>
                <w:b/>
                <w:bCs/>
              </w:rPr>
              <w:t>Creative Process</w:t>
            </w:r>
          </w:p>
          <w:p w14:paraId="3EFBED3B"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4" w:space="0" w:color="000000"/>
              <w:right w:val="single" w:sz="8" w:space="0" w:color="000000"/>
            </w:tcBorders>
          </w:tcPr>
          <w:p w14:paraId="61C8B67D" w14:textId="77777777" w:rsidR="007C7BC3" w:rsidRPr="00425E1D" w:rsidRDefault="007C7BC3" w:rsidP="00447AF1">
            <w:pPr>
              <w:pStyle w:val="NormalWeb"/>
              <w:spacing w:before="0" w:beforeAutospacing="0" w:after="0" w:afterAutospacing="0"/>
              <w:ind w:right="348"/>
              <w:rPr>
                <w:rFonts w:asciiTheme="minorHAnsi" w:hAnsiTheme="minorHAnsi" w:cstheme="minorHAnsi"/>
                <w:sz w:val="20"/>
                <w:szCs w:val="20"/>
              </w:rPr>
            </w:pPr>
            <w:r w:rsidRPr="00425E1D">
              <w:rPr>
                <w:rFonts w:asciiTheme="minorHAnsi" w:hAnsiTheme="minorHAnsi" w:cstheme="minorHAnsi"/>
                <w:color w:val="000000"/>
                <w:sz w:val="20"/>
                <w:szCs w:val="20"/>
              </w:rPr>
              <w:t>I do not have structure for my process, often leaving me feeling stuck and unfulfilled.</w:t>
            </w:r>
          </w:p>
          <w:p w14:paraId="6C0DD33E" w14:textId="77777777" w:rsidR="007C7BC3" w:rsidRPr="00425E1D" w:rsidRDefault="007C7BC3" w:rsidP="00447AF1">
            <w:pPr>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96DD8B3" w14:textId="77777777" w:rsidR="007C7BC3" w:rsidRPr="00425E1D" w:rsidRDefault="007C7BC3" w:rsidP="00447AF1">
            <w:pPr>
              <w:rPr>
                <w:rFonts w:eastAsia="Times New Roman" w:cstheme="minorHAnsi"/>
                <w:sz w:val="20"/>
                <w:szCs w:val="20"/>
              </w:rPr>
            </w:pPr>
            <w:r w:rsidRPr="00425E1D">
              <w:rPr>
                <w:rFonts w:cstheme="minorHAnsi"/>
                <w:color w:val="000000"/>
                <w:sz w:val="20"/>
                <w:szCs w:val="20"/>
              </w:rPr>
              <w:t>I have some structure for my process, but I often struggle with the ebb &amp; flow of my creativity and mind space.</w:t>
            </w:r>
          </w:p>
        </w:tc>
        <w:tc>
          <w:tcPr>
            <w:tcW w:w="3060" w:type="dxa"/>
            <w:tcBorders>
              <w:top w:val="single" w:sz="18" w:space="0" w:color="000000"/>
              <w:left w:val="single" w:sz="8" w:space="0" w:color="000000"/>
              <w:bottom w:val="single" w:sz="4" w:space="0" w:color="000000"/>
              <w:right w:val="single" w:sz="8" w:space="0" w:color="000000"/>
            </w:tcBorders>
            <w:hideMark/>
          </w:tcPr>
          <w:p w14:paraId="361F2983" w14:textId="77777777" w:rsidR="007C7BC3" w:rsidRPr="00425E1D" w:rsidRDefault="007C7BC3" w:rsidP="00447AF1">
            <w:pPr>
              <w:rPr>
                <w:rFonts w:eastAsia="Times New Roman" w:cstheme="minorHAnsi"/>
                <w:sz w:val="20"/>
                <w:szCs w:val="20"/>
              </w:rPr>
            </w:pPr>
            <w:r w:rsidRPr="00425E1D">
              <w:rPr>
                <w:rFonts w:cstheme="minorHAnsi"/>
                <w:color w:val="000000"/>
                <w:sz w:val="20"/>
                <w:szCs w:val="20"/>
              </w:rPr>
              <w:t xml:space="preserve">I continually refine my process to allow for the ebb &amp; flow of creativity and </w:t>
            </w:r>
            <w:proofErr w:type="spellStart"/>
            <w:r w:rsidRPr="00425E1D">
              <w:rPr>
                <w:rFonts w:cstheme="minorHAnsi"/>
                <w:color w:val="000000"/>
                <w:sz w:val="20"/>
                <w:szCs w:val="20"/>
              </w:rPr>
              <w:t>mindspace</w:t>
            </w:r>
            <w:proofErr w:type="spellEnd"/>
            <w:r w:rsidRPr="00425E1D">
              <w:rPr>
                <w:rFonts w:cstheme="minorHAnsi"/>
                <w:color w:val="000000"/>
                <w:sz w:val="20"/>
                <w:szCs w:val="20"/>
              </w:rPr>
              <w:t>, which enables me to shift with intention to best support my work. </w:t>
            </w:r>
          </w:p>
        </w:tc>
        <w:tc>
          <w:tcPr>
            <w:tcW w:w="4050" w:type="dxa"/>
            <w:tcBorders>
              <w:top w:val="single" w:sz="18" w:space="0" w:color="000000"/>
              <w:left w:val="single" w:sz="8" w:space="0" w:color="000000"/>
              <w:bottom w:val="single" w:sz="4" w:space="0" w:color="000000"/>
              <w:right w:val="single" w:sz="18" w:space="0" w:color="000000"/>
            </w:tcBorders>
          </w:tcPr>
          <w:p w14:paraId="6488624D" w14:textId="77777777" w:rsidR="007C7BC3" w:rsidRPr="00425E1D" w:rsidRDefault="007C7BC3" w:rsidP="00447AF1">
            <w:pPr>
              <w:pStyle w:val="NormalWeb"/>
              <w:spacing w:before="0" w:beforeAutospacing="0" w:after="0" w:afterAutospacing="0"/>
              <w:ind w:right="88"/>
              <w:rPr>
                <w:rFonts w:asciiTheme="minorHAnsi" w:hAnsiTheme="minorHAnsi" w:cstheme="minorHAnsi"/>
                <w:sz w:val="20"/>
                <w:szCs w:val="20"/>
              </w:rPr>
            </w:pPr>
            <w:r w:rsidRPr="00425E1D">
              <w:rPr>
                <w:rFonts w:asciiTheme="minorHAnsi" w:hAnsiTheme="minorHAnsi" w:cstheme="minorHAnsi"/>
                <w:color w:val="000000"/>
                <w:sz w:val="20"/>
                <w:szCs w:val="20"/>
              </w:rPr>
              <w:t>I have a deep process that I cultivate, trust and honor, which results in feeling content, fulfilled, and accomplished.</w:t>
            </w:r>
          </w:p>
          <w:p w14:paraId="5F300A66" w14:textId="77777777" w:rsidR="007C7BC3" w:rsidRPr="00425E1D" w:rsidRDefault="007C7BC3" w:rsidP="00447AF1">
            <w:pPr>
              <w:rPr>
                <w:rFonts w:eastAsia="Times New Roman" w:cstheme="minorHAnsi"/>
                <w:sz w:val="20"/>
                <w:szCs w:val="20"/>
              </w:rPr>
            </w:pPr>
          </w:p>
        </w:tc>
      </w:tr>
      <w:tr w:rsidR="007C7BC3" w:rsidRPr="007C7BC3" w14:paraId="212E8B81"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4D4AE2D1" w14:textId="77777777" w:rsidR="007C7BC3" w:rsidRPr="007C7BC3" w:rsidRDefault="007C7BC3">
            <w:pPr>
              <w:rPr>
                <w:rFonts w:eastAsia="Times New Roman" w:cstheme="minorHAnsi"/>
                <w:b/>
                <w:bCs/>
                <w:sz w:val="24"/>
                <w:szCs w:val="24"/>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4CEC52BA" w14:textId="77777777" w:rsidR="007C7BC3" w:rsidRPr="00425E1D" w:rsidRDefault="007C7BC3">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12741E0E"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11AA96DA" w14:textId="77777777" w:rsidR="007C7BC3" w:rsidRPr="007C7BC3" w:rsidRDefault="007C7BC3">
            <w:pPr>
              <w:rPr>
                <w:rFonts w:eastAsia="Times New Roman" w:cstheme="minorHAnsi"/>
                <w:b/>
                <w:bCs/>
                <w:sz w:val="24"/>
                <w:szCs w:val="24"/>
              </w:rPr>
            </w:pPr>
          </w:p>
        </w:tc>
        <w:tc>
          <w:tcPr>
            <w:tcW w:w="2700" w:type="dxa"/>
            <w:tcBorders>
              <w:top w:val="single" w:sz="4" w:space="0" w:color="000000"/>
              <w:left w:val="single" w:sz="8" w:space="0" w:color="000000"/>
              <w:bottom w:val="single" w:sz="18" w:space="0" w:color="000000"/>
              <w:right w:val="single" w:sz="8" w:space="0" w:color="000000"/>
            </w:tcBorders>
          </w:tcPr>
          <w:p w14:paraId="5869EB81" w14:textId="77777777" w:rsidR="007C7BC3" w:rsidRPr="007C7BC3" w:rsidRDefault="007C7BC3">
            <w:pPr>
              <w:rPr>
                <w:rFonts w:eastAsia="Times New Roman" w:cstheme="minorHAnsi"/>
                <w:i/>
                <w:iCs/>
              </w:rPr>
            </w:pPr>
          </w:p>
        </w:tc>
        <w:tc>
          <w:tcPr>
            <w:tcW w:w="2880" w:type="dxa"/>
            <w:tcBorders>
              <w:top w:val="single" w:sz="4" w:space="0" w:color="000000"/>
              <w:left w:val="single" w:sz="8" w:space="0" w:color="000000"/>
              <w:bottom w:val="single" w:sz="18" w:space="0" w:color="000000"/>
              <w:right w:val="single" w:sz="8" w:space="0" w:color="000000"/>
            </w:tcBorders>
          </w:tcPr>
          <w:p w14:paraId="727CAA8C" w14:textId="77777777" w:rsidR="007C7BC3" w:rsidRPr="007C7BC3" w:rsidRDefault="007C7BC3">
            <w:pPr>
              <w:rPr>
                <w:rFonts w:eastAsia="Times New Roman" w:cstheme="minorHAnsi"/>
              </w:rPr>
            </w:pPr>
          </w:p>
        </w:tc>
        <w:tc>
          <w:tcPr>
            <w:tcW w:w="3060" w:type="dxa"/>
            <w:tcBorders>
              <w:top w:val="single" w:sz="4" w:space="0" w:color="000000"/>
              <w:left w:val="single" w:sz="8" w:space="0" w:color="000000"/>
              <w:bottom w:val="single" w:sz="18" w:space="0" w:color="000000"/>
              <w:right w:val="single" w:sz="8" w:space="0" w:color="000000"/>
            </w:tcBorders>
          </w:tcPr>
          <w:p w14:paraId="33A7B246" w14:textId="77777777" w:rsidR="007C7BC3" w:rsidRPr="007C7BC3" w:rsidRDefault="007C7BC3">
            <w:pPr>
              <w:rPr>
                <w:rFonts w:eastAsia="Times New Roman" w:cstheme="minorHAnsi"/>
              </w:rPr>
            </w:pPr>
          </w:p>
        </w:tc>
        <w:tc>
          <w:tcPr>
            <w:tcW w:w="4050" w:type="dxa"/>
            <w:tcBorders>
              <w:top w:val="single" w:sz="4" w:space="0" w:color="000000"/>
              <w:left w:val="single" w:sz="8" w:space="0" w:color="000000"/>
              <w:bottom w:val="single" w:sz="18" w:space="0" w:color="000000"/>
              <w:right w:val="single" w:sz="18" w:space="0" w:color="000000"/>
            </w:tcBorders>
          </w:tcPr>
          <w:p w14:paraId="436EF32F" w14:textId="77777777" w:rsidR="007C7BC3" w:rsidRPr="007C7BC3" w:rsidRDefault="007C7BC3">
            <w:pPr>
              <w:rPr>
                <w:rFonts w:eastAsia="Times New Roman" w:cstheme="minorHAnsi"/>
              </w:rPr>
            </w:pPr>
          </w:p>
        </w:tc>
      </w:tr>
      <w:tr w:rsidR="007C7BC3" w:rsidRPr="007C7BC3" w14:paraId="67B106D3" w14:textId="77777777" w:rsidTr="00425E1D">
        <w:trPr>
          <w:trHeight w:val="999"/>
        </w:trPr>
        <w:tc>
          <w:tcPr>
            <w:tcW w:w="1777" w:type="dxa"/>
            <w:vMerge w:val="restart"/>
            <w:tcBorders>
              <w:top w:val="single" w:sz="18" w:space="0" w:color="000000"/>
              <w:left w:val="single" w:sz="18" w:space="0" w:color="000000"/>
              <w:bottom w:val="single" w:sz="18" w:space="0" w:color="000000"/>
              <w:right w:val="single" w:sz="8" w:space="0" w:color="000000"/>
            </w:tcBorders>
          </w:tcPr>
          <w:p w14:paraId="0BB1B99C" w14:textId="77777777" w:rsidR="007C7BC3" w:rsidRPr="00425E1D" w:rsidRDefault="007C7BC3" w:rsidP="000F55D6">
            <w:pPr>
              <w:jc w:val="center"/>
              <w:rPr>
                <w:rFonts w:eastAsia="Times New Roman" w:cstheme="minorHAnsi"/>
                <w:b/>
                <w:bCs/>
              </w:rPr>
            </w:pPr>
            <w:r w:rsidRPr="00425E1D">
              <w:rPr>
                <w:rFonts w:cstheme="minorHAnsi"/>
                <w:b/>
                <w:bCs/>
              </w:rPr>
              <w:lastRenderedPageBreak/>
              <w:t>Documentation</w:t>
            </w:r>
          </w:p>
          <w:p w14:paraId="3C2A43D4" w14:textId="77777777" w:rsidR="007C7BC3" w:rsidRPr="00425E1D" w:rsidRDefault="007C7BC3" w:rsidP="000F55D6">
            <w:pPr>
              <w:jc w:val="center"/>
              <w:rPr>
                <w:rFonts w:eastAsia="Times New Roman" w:cstheme="minorHAnsi"/>
                <w:b/>
                <w:bCs/>
              </w:rPr>
            </w:pPr>
          </w:p>
        </w:tc>
        <w:tc>
          <w:tcPr>
            <w:tcW w:w="2700" w:type="dxa"/>
            <w:tcBorders>
              <w:top w:val="single" w:sz="18" w:space="0" w:color="000000"/>
              <w:left w:val="single" w:sz="8" w:space="0" w:color="000000"/>
              <w:bottom w:val="single" w:sz="4" w:space="0" w:color="000000"/>
              <w:right w:val="single" w:sz="8" w:space="0" w:color="000000"/>
            </w:tcBorders>
            <w:hideMark/>
          </w:tcPr>
          <w:p w14:paraId="3C78F1A9"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don’t keep track of my work.</w:t>
            </w:r>
          </w:p>
        </w:tc>
        <w:tc>
          <w:tcPr>
            <w:tcW w:w="2880" w:type="dxa"/>
            <w:tcBorders>
              <w:top w:val="single" w:sz="18" w:space="0" w:color="000000"/>
              <w:left w:val="single" w:sz="8" w:space="0" w:color="000000"/>
              <w:bottom w:val="single" w:sz="4" w:space="0" w:color="000000"/>
              <w:right w:val="single" w:sz="8" w:space="0" w:color="000000"/>
            </w:tcBorders>
            <w:hideMark/>
          </w:tcPr>
          <w:p w14:paraId="06DBAB7A"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keep a list of my work, but I don't have a formal system in place to keep track.  </w:t>
            </w:r>
          </w:p>
        </w:tc>
        <w:tc>
          <w:tcPr>
            <w:tcW w:w="3060" w:type="dxa"/>
            <w:tcBorders>
              <w:top w:val="single" w:sz="18" w:space="0" w:color="000000"/>
              <w:left w:val="single" w:sz="8" w:space="0" w:color="000000"/>
              <w:bottom w:val="single" w:sz="4" w:space="0" w:color="000000"/>
              <w:right w:val="single" w:sz="8" w:space="0" w:color="000000"/>
            </w:tcBorders>
            <w:hideMark/>
          </w:tcPr>
          <w:p w14:paraId="344E1AF2" w14:textId="77777777" w:rsidR="007C7BC3" w:rsidRPr="00425E1D" w:rsidRDefault="007C7BC3" w:rsidP="00425E1D">
            <w:pPr>
              <w:rPr>
                <w:rFonts w:eastAsia="Times New Roman" w:cstheme="minorHAnsi"/>
                <w:sz w:val="20"/>
                <w:szCs w:val="20"/>
              </w:rPr>
            </w:pPr>
            <w:r w:rsidRPr="00425E1D">
              <w:rPr>
                <w:rFonts w:cstheme="minorHAnsi"/>
                <w:color w:val="000000"/>
                <w:sz w:val="20"/>
                <w:szCs w:val="20"/>
              </w:rPr>
              <w:t>I have a list of my work, supported by other documentation that is accessible in case of emergency.</w:t>
            </w:r>
          </w:p>
        </w:tc>
        <w:tc>
          <w:tcPr>
            <w:tcW w:w="4050" w:type="dxa"/>
            <w:tcBorders>
              <w:top w:val="single" w:sz="18" w:space="0" w:color="000000"/>
              <w:left w:val="single" w:sz="8" w:space="0" w:color="000000"/>
              <w:bottom w:val="single" w:sz="4" w:space="0" w:color="000000"/>
              <w:right w:val="single" w:sz="18" w:space="0" w:color="000000"/>
            </w:tcBorders>
            <w:hideMark/>
          </w:tcPr>
          <w:p w14:paraId="336C9586" w14:textId="77777777" w:rsidR="007C7BC3" w:rsidRPr="00425E1D" w:rsidRDefault="007C7BC3" w:rsidP="00425E1D">
            <w:pPr>
              <w:suppressAutoHyphens/>
              <w:rPr>
                <w:rFonts w:eastAsia="Times New Roman" w:cstheme="minorHAnsi"/>
                <w:sz w:val="20"/>
                <w:szCs w:val="20"/>
              </w:rPr>
            </w:pPr>
            <w:r w:rsidRPr="00425E1D">
              <w:rPr>
                <w:rFonts w:cstheme="minorHAnsi"/>
                <w:color w:val="000000"/>
                <w:sz w:val="20"/>
                <w:szCs w:val="20"/>
              </w:rPr>
              <w:t>I have a robust inventory and rich documentation of my work that is regularly updated and accessible in case of emergency. </w:t>
            </w:r>
          </w:p>
        </w:tc>
      </w:tr>
      <w:tr w:rsidR="007C7BC3" w:rsidRPr="007C7BC3" w14:paraId="38CD19AD" w14:textId="77777777" w:rsidTr="007C7BC3">
        <w:trPr>
          <w:trHeight w:val="288"/>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0D5FC1FE" w14:textId="77777777" w:rsidR="007C7BC3" w:rsidRPr="007C7BC3" w:rsidRDefault="007C7BC3">
            <w:pPr>
              <w:rPr>
                <w:rFonts w:eastAsia="Times New Roman" w:cstheme="minorHAnsi"/>
                <w:sz w:val="18"/>
                <w:szCs w:val="18"/>
              </w:rPr>
            </w:pPr>
          </w:p>
        </w:tc>
        <w:tc>
          <w:tcPr>
            <w:tcW w:w="12690" w:type="dxa"/>
            <w:gridSpan w:val="4"/>
            <w:tcBorders>
              <w:top w:val="single" w:sz="4" w:space="0" w:color="000000"/>
              <w:left w:val="single" w:sz="8" w:space="0" w:color="000000"/>
              <w:bottom w:val="single" w:sz="4" w:space="0" w:color="000000"/>
              <w:right w:val="single" w:sz="18" w:space="0" w:color="000000"/>
            </w:tcBorders>
            <w:hideMark/>
          </w:tcPr>
          <w:p w14:paraId="2DA1F1FC" w14:textId="77777777" w:rsidR="007C7BC3" w:rsidRPr="00425E1D" w:rsidRDefault="007C7BC3" w:rsidP="00425E1D">
            <w:pPr>
              <w:rPr>
                <w:rFonts w:eastAsia="Times New Roman" w:cstheme="minorHAnsi"/>
                <w:sz w:val="20"/>
                <w:szCs w:val="20"/>
              </w:rPr>
            </w:pPr>
            <w:r w:rsidRPr="00425E1D">
              <w:rPr>
                <w:rFonts w:eastAsia="Times New Roman" w:cstheme="minorHAnsi"/>
                <w:i/>
                <w:iCs/>
                <w:color w:val="000000"/>
                <w:sz w:val="20"/>
                <w:szCs w:val="20"/>
              </w:rPr>
              <w:t>Write your own descriptors or make notes for yourself</w:t>
            </w:r>
          </w:p>
        </w:tc>
      </w:tr>
      <w:tr w:rsidR="007C7BC3" w:rsidRPr="007C7BC3" w14:paraId="1CA83979" w14:textId="77777777" w:rsidTr="007C7BC3">
        <w:trPr>
          <w:trHeight w:val="864"/>
        </w:trPr>
        <w:tc>
          <w:tcPr>
            <w:tcW w:w="1777" w:type="dxa"/>
            <w:vMerge/>
            <w:tcBorders>
              <w:top w:val="single" w:sz="18" w:space="0" w:color="000000"/>
              <w:left w:val="single" w:sz="18" w:space="0" w:color="000000"/>
              <w:bottom w:val="single" w:sz="18" w:space="0" w:color="000000"/>
              <w:right w:val="single" w:sz="8" w:space="0" w:color="000000"/>
            </w:tcBorders>
            <w:vAlign w:val="center"/>
            <w:hideMark/>
          </w:tcPr>
          <w:p w14:paraId="2F5EE67A" w14:textId="77777777" w:rsidR="007C7BC3" w:rsidRPr="007C7BC3" w:rsidRDefault="007C7BC3">
            <w:pPr>
              <w:rPr>
                <w:rFonts w:eastAsia="Times New Roman" w:cstheme="minorHAnsi"/>
                <w:sz w:val="18"/>
                <w:szCs w:val="18"/>
              </w:rPr>
            </w:pPr>
          </w:p>
        </w:tc>
        <w:tc>
          <w:tcPr>
            <w:tcW w:w="2700" w:type="dxa"/>
            <w:tcBorders>
              <w:top w:val="single" w:sz="4" w:space="0" w:color="000000"/>
              <w:left w:val="single" w:sz="8" w:space="0" w:color="000000"/>
              <w:bottom w:val="single" w:sz="18" w:space="0" w:color="000000"/>
              <w:right w:val="single" w:sz="8" w:space="0" w:color="000000"/>
            </w:tcBorders>
          </w:tcPr>
          <w:p w14:paraId="66BCADFC" w14:textId="77777777" w:rsidR="007C7BC3" w:rsidRPr="00425E1D" w:rsidRDefault="007C7BC3" w:rsidP="00425E1D">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F6B8A50" w14:textId="77777777" w:rsidR="007C7BC3" w:rsidRPr="00425E1D" w:rsidRDefault="007C7BC3" w:rsidP="00425E1D">
            <w:pPr>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BA6233D" w14:textId="77777777" w:rsidR="007C7BC3" w:rsidRPr="00425E1D" w:rsidRDefault="007C7BC3" w:rsidP="00425E1D">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7FA29E84" w14:textId="77777777" w:rsidR="007C7BC3" w:rsidRPr="00425E1D" w:rsidRDefault="007C7BC3" w:rsidP="00425E1D">
            <w:pPr>
              <w:rPr>
                <w:rFonts w:eastAsia="Times New Roman" w:cstheme="minorHAnsi"/>
                <w:sz w:val="20"/>
                <w:szCs w:val="20"/>
              </w:rPr>
            </w:pPr>
          </w:p>
        </w:tc>
      </w:tr>
    </w:tbl>
    <w:p w14:paraId="429253BB" w14:textId="58AD5199" w:rsidR="007C7BC3" w:rsidRDefault="007C7BC3">
      <w:pPr>
        <w:rPr>
          <w:rFonts w:cstheme="minorHAnsi"/>
        </w:rPr>
      </w:pPr>
    </w:p>
    <w:p w14:paraId="0C2041C3" w14:textId="77777777" w:rsidR="007C7BC3" w:rsidRDefault="007C7BC3">
      <w:pPr>
        <w:rPr>
          <w:rFonts w:cstheme="minorHAnsi"/>
        </w:rPr>
      </w:pPr>
      <w:r>
        <w:rPr>
          <w:rFonts w:cstheme="minorHAnsi"/>
        </w:rPr>
        <w:br w:type="page"/>
      </w:r>
    </w:p>
    <w:tbl>
      <w:tblPr>
        <w:tblW w:w="14467" w:type="dxa"/>
        <w:tblLook w:val="04A0" w:firstRow="1" w:lastRow="0" w:firstColumn="1" w:lastColumn="0" w:noHBand="0" w:noVBand="1"/>
      </w:tblPr>
      <w:tblGrid>
        <w:gridCol w:w="1867"/>
        <w:gridCol w:w="2610"/>
        <w:gridCol w:w="2880"/>
        <w:gridCol w:w="3060"/>
        <w:gridCol w:w="4018"/>
        <w:gridCol w:w="32"/>
      </w:tblGrid>
      <w:tr w:rsidR="007C7BC3" w:rsidRPr="007C7BC3" w14:paraId="1B90A456" w14:textId="77777777" w:rsidTr="007C7BC3">
        <w:trPr>
          <w:gridAfter w:val="1"/>
          <w:wAfter w:w="32" w:type="dxa"/>
          <w:trHeight w:val="540"/>
        </w:trPr>
        <w:tc>
          <w:tcPr>
            <w:tcW w:w="14435"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733D8E7F" w14:textId="77777777" w:rsidR="007C7BC3" w:rsidRPr="000F55D6" w:rsidRDefault="007C7BC3">
            <w:pPr>
              <w:rPr>
                <w:rFonts w:eastAsia="Times New Roman" w:cstheme="minorHAnsi"/>
                <w:b/>
                <w:bCs/>
                <w:sz w:val="40"/>
                <w:szCs w:val="40"/>
              </w:rPr>
            </w:pPr>
            <w:r w:rsidRPr="000F55D6">
              <w:rPr>
                <w:rFonts w:eastAsia="Times New Roman" w:cstheme="minorHAnsi"/>
                <w:b/>
                <w:bCs/>
                <w:color w:val="FFFFFF"/>
                <w:sz w:val="40"/>
                <w:szCs w:val="40"/>
              </w:rPr>
              <w:lastRenderedPageBreak/>
              <w:t>COMMUNICATING AND CONNECTING</w:t>
            </w:r>
          </w:p>
        </w:tc>
      </w:tr>
      <w:tr w:rsidR="007C7BC3" w:rsidRPr="007C7BC3" w14:paraId="10690EE5" w14:textId="77777777" w:rsidTr="000F55D6">
        <w:trPr>
          <w:gridAfter w:val="1"/>
          <w:wAfter w:w="32" w:type="dxa"/>
          <w:trHeight w:val="588"/>
        </w:trPr>
        <w:tc>
          <w:tcPr>
            <w:tcW w:w="1867" w:type="dxa"/>
            <w:tcBorders>
              <w:top w:val="single" w:sz="4" w:space="0" w:color="auto"/>
              <w:left w:val="single" w:sz="18" w:space="0" w:color="000000"/>
              <w:bottom w:val="single" w:sz="18" w:space="0" w:color="000000"/>
              <w:right w:val="single" w:sz="8" w:space="0" w:color="000000"/>
            </w:tcBorders>
            <w:hideMark/>
          </w:tcPr>
          <w:p w14:paraId="16FD3702" w14:textId="77777777" w:rsidR="007C7BC3" w:rsidRPr="007C7BC3" w:rsidRDefault="007C7BC3">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6788C569" w14:textId="0C94577C"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733E2F6E" w14:textId="6598B9E0"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824CDB2" w14:textId="21186C02"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018"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955ECC5" w14:textId="53664F3E" w:rsidR="007C7BC3" w:rsidRPr="000F55D6" w:rsidRDefault="007C7BC3"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7C7BC3" w:rsidRPr="007C7BC3" w14:paraId="7ED9DB9B" w14:textId="77777777" w:rsidTr="007C7BC3">
        <w:trPr>
          <w:gridAfter w:val="1"/>
          <w:wAfter w:w="32" w:type="dxa"/>
          <w:trHeight w:val="1187"/>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96D2C0D" w14:textId="77777777" w:rsidR="007C7BC3" w:rsidRPr="00826BB8" w:rsidRDefault="007C7BC3" w:rsidP="000F55D6">
            <w:pPr>
              <w:jc w:val="center"/>
              <w:rPr>
                <w:rFonts w:eastAsia="Times New Roman" w:cstheme="minorHAnsi"/>
                <w:b/>
                <w:bCs/>
              </w:rPr>
            </w:pPr>
            <w:r w:rsidRPr="00826BB8">
              <w:rPr>
                <w:rFonts w:cstheme="minorHAnsi"/>
                <w:b/>
                <w:bCs/>
                <w:color w:val="000000"/>
              </w:rPr>
              <w:t>Cultivating An Audience</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FC5CA"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I’m not sure if my work is reaching audiences and I don’t know how or have the tools to cultivate new audiences.</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3B2C6"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 xml:space="preserve">I have a small following of people based on a narrow comfort zone where I can cultivate audiences and navigate outreach tools. </w:t>
            </w: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07FB" w14:textId="77777777" w:rsidR="007C7BC3" w:rsidRPr="00826BB8" w:rsidRDefault="007C7BC3" w:rsidP="00826BB8">
            <w:pPr>
              <w:ind w:right="-18"/>
              <w:rPr>
                <w:rFonts w:eastAsia="Times New Roman" w:cstheme="minorHAnsi"/>
                <w:sz w:val="20"/>
                <w:szCs w:val="20"/>
              </w:rPr>
            </w:pPr>
            <w:r w:rsidRPr="00826BB8">
              <w:rPr>
                <w:rFonts w:cstheme="minorHAnsi"/>
                <w:sz w:val="20"/>
                <w:szCs w:val="20"/>
              </w:rPr>
              <w:t>I have a growing number of followers, I manage outreach tools, and I am disciplined in cultivating audiences relevant to my work and mission.</w:t>
            </w:r>
          </w:p>
        </w:tc>
        <w:tc>
          <w:tcPr>
            <w:tcW w:w="4018" w:type="dxa"/>
            <w:tcBorders>
              <w:top w:val="single" w:sz="18" w:space="0" w:color="000000"/>
              <w:left w:val="single" w:sz="8" w:space="0" w:color="000000"/>
              <w:bottom w:val="single" w:sz="4" w:space="0" w:color="000000"/>
              <w:right w:val="single" w:sz="18" w:space="0" w:color="000000"/>
            </w:tcBorders>
            <w:hideMark/>
          </w:tcPr>
          <w:p w14:paraId="0CC50EEA" w14:textId="4DFACBB6" w:rsidR="007C7BC3" w:rsidRPr="00826BB8" w:rsidRDefault="00BE7DB5" w:rsidP="00826BB8">
            <w:pPr>
              <w:pStyle w:val="NormalWeb"/>
              <w:spacing w:before="0" w:beforeAutospacing="0" w:after="0" w:afterAutospacing="0"/>
              <w:ind w:right="-18"/>
              <w:rPr>
                <w:rFonts w:asciiTheme="minorHAnsi" w:hAnsiTheme="minorHAnsi" w:cstheme="minorHAnsi"/>
                <w:sz w:val="20"/>
                <w:szCs w:val="20"/>
              </w:rPr>
            </w:pPr>
            <w:r w:rsidRPr="00BE7DB5">
              <w:rPr>
                <w:rFonts w:asciiTheme="minorHAnsi" w:hAnsiTheme="minorHAnsi" w:cstheme="minorHAnsi"/>
                <w:sz w:val="20"/>
                <w:szCs w:val="20"/>
              </w:rPr>
              <w:t xml:space="preserve">I have an active, engaged and growing number of followers, I am skilled </w:t>
            </w:r>
            <w:proofErr w:type="gramStart"/>
            <w:r w:rsidRPr="00BE7DB5">
              <w:rPr>
                <w:rFonts w:asciiTheme="minorHAnsi" w:hAnsiTheme="minorHAnsi" w:cstheme="minorHAnsi"/>
                <w:sz w:val="20"/>
                <w:szCs w:val="20"/>
              </w:rPr>
              <w:t>on</w:t>
            </w:r>
            <w:proofErr w:type="gramEnd"/>
            <w:r w:rsidRPr="00BE7DB5">
              <w:rPr>
                <w:rFonts w:asciiTheme="minorHAnsi" w:hAnsiTheme="minorHAnsi" w:cstheme="minorHAnsi"/>
                <w:sz w:val="20"/>
                <w:szCs w:val="20"/>
              </w:rPr>
              <w:t xml:space="preserve"> or have people to help me navigate outreach tools, and I proactively, </w:t>
            </w:r>
            <w:proofErr w:type="gramStart"/>
            <w:r w:rsidRPr="00BE7DB5">
              <w:rPr>
                <w:rFonts w:asciiTheme="minorHAnsi" w:hAnsiTheme="minorHAnsi" w:cstheme="minorHAnsi"/>
                <w:sz w:val="20"/>
                <w:szCs w:val="20"/>
              </w:rPr>
              <w:t>confidently</w:t>
            </w:r>
            <w:proofErr w:type="gramEnd"/>
            <w:r w:rsidRPr="00BE7DB5">
              <w:rPr>
                <w:rFonts w:asciiTheme="minorHAnsi" w:hAnsiTheme="minorHAnsi" w:cstheme="minorHAnsi"/>
                <w:sz w:val="20"/>
                <w:szCs w:val="20"/>
              </w:rPr>
              <w:t xml:space="preserve"> and joyfully cultivate diverse audiences. When I choose, I also connect my audiences to each other and to broader issues in ways that build connections beyond my artwork.</w:t>
            </w:r>
          </w:p>
        </w:tc>
      </w:tr>
      <w:tr w:rsidR="007C7BC3" w:rsidRPr="007C7BC3" w14:paraId="18CEF2F0"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6CAB6C8" w14:textId="77777777" w:rsidR="007C7BC3" w:rsidRPr="00826BB8" w:rsidRDefault="007C7BC3" w:rsidP="000F55D6">
            <w:pPr>
              <w:jc w:val="center"/>
              <w:rPr>
                <w:rFonts w:eastAsia="Times New Roman" w:cstheme="minorHAnsi"/>
                <w:b/>
                <w:bCs/>
              </w:rPr>
            </w:pPr>
          </w:p>
        </w:tc>
        <w:tc>
          <w:tcPr>
            <w:tcW w:w="12568" w:type="dxa"/>
            <w:gridSpan w:val="4"/>
            <w:tcBorders>
              <w:top w:val="single" w:sz="8" w:space="0" w:color="000000"/>
              <w:left w:val="single" w:sz="8" w:space="0" w:color="000000"/>
              <w:bottom w:val="single" w:sz="4" w:space="0" w:color="000000"/>
              <w:right w:val="single" w:sz="18" w:space="0" w:color="000000"/>
            </w:tcBorders>
            <w:hideMark/>
          </w:tcPr>
          <w:p w14:paraId="29D2D8AB" w14:textId="77777777" w:rsidR="007C7BC3" w:rsidRPr="00826BB8" w:rsidRDefault="007C7BC3" w:rsidP="00826BB8">
            <w:pPr>
              <w:ind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397C4B47" w14:textId="77777777" w:rsidTr="00BE7DB5">
        <w:trPr>
          <w:gridAfter w:val="1"/>
          <w:wAfter w:w="32" w:type="dxa"/>
          <w:trHeight w:val="630"/>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564A9A5B" w14:textId="77777777" w:rsidR="007C7BC3" w:rsidRPr="00826BB8" w:rsidRDefault="007C7BC3" w:rsidP="000F55D6">
            <w:pPr>
              <w:jc w:val="center"/>
              <w:rPr>
                <w:rFonts w:eastAsia="Times New Roman" w:cstheme="minorHAnsi"/>
                <w:b/>
                <w:bCs/>
              </w:rPr>
            </w:pPr>
          </w:p>
        </w:tc>
        <w:tc>
          <w:tcPr>
            <w:tcW w:w="2610" w:type="dxa"/>
            <w:tcBorders>
              <w:top w:val="single" w:sz="8" w:space="0" w:color="000000"/>
              <w:left w:val="single" w:sz="8" w:space="0" w:color="000000"/>
              <w:bottom w:val="single" w:sz="18" w:space="0" w:color="000000"/>
              <w:right w:val="single" w:sz="8" w:space="0" w:color="000000"/>
            </w:tcBorders>
          </w:tcPr>
          <w:p w14:paraId="0710859B" w14:textId="77777777" w:rsidR="007C7BC3" w:rsidRPr="00826BB8" w:rsidRDefault="007C7BC3" w:rsidP="00826BB8">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1FE2380B" w14:textId="77777777" w:rsidR="007C7BC3" w:rsidRPr="00826BB8" w:rsidRDefault="007C7BC3" w:rsidP="00826BB8">
            <w:pPr>
              <w:ind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448CC255" w14:textId="77777777" w:rsidR="007C7BC3" w:rsidRPr="00826BB8" w:rsidRDefault="007C7BC3" w:rsidP="00826BB8">
            <w:pPr>
              <w:ind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67080387" w14:textId="77777777" w:rsidR="007C7BC3" w:rsidRPr="00826BB8" w:rsidRDefault="007C7BC3" w:rsidP="00826BB8">
            <w:pPr>
              <w:ind w:right="-18"/>
              <w:rPr>
                <w:rFonts w:eastAsia="Times New Roman" w:cstheme="minorHAnsi"/>
                <w:sz w:val="20"/>
                <w:szCs w:val="20"/>
              </w:rPr>
            </w:pPr>
          </w:p>
        </w:tc>
      </w:tr>
      <w:tr w:rsidR="007C7BC3" w:rsidRPr="007C7BC3" w14:paraId="60556BAB" w14:textId="77777777" w:rsidTr="00826BB8">
        <w:trPr>
          <w:gridAfter w:val="1"/>
          <w:wAfter w:w="32" w:type="dxa"/>
          <w:trHeight w:val="1908"/>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7060B895" w14:textId="77777777" w:rsidR="007C7BC3" w:rsidRPr="00826BB8" w:rsidRDefault="007C7BC3" w:rsidP="000F55D6">
            <w:pPr>
              <w:spacing w:after="240"/>
              <w:jc w:val="center"/>
              <w:rPr>
                <w:rFonts w:eastAsia="Times New Roman" w:cstheme="minorHAnsi"/>
                <w:b/>
                <w:bCs/>
              </w:rPr>
            </w:pPr>
            <w:r w:rsidRPr="00826BB8">
              <w:rPr>
                <w:rFonts w:cstheme="minorHAnsi"/>
                <w:b/>
                <w:bCs/>
                <w:color w:val="000000"/>
              </w:rPr>
              <w:t>Presenting Work</w:t>
            </w:r>
          </w:p>
        </w:tc>
        <w:tc>
          <w:tcPr>
            <w:tcW w:w="2610" w:type="dxa"/>
            <w:tcBorders>
              <w:top w:val="single" w:sz="18" w:space="0" w:color="000000"/>
              <w:left w:val="single" w:sz="8" w:space="0" w:color="000000"/>
              <w:bottom w:val="single" w:sz="4" w:space="0" w:color="000000"/>
              <w:right w:val="single" w:sz="8" w:space="0" w:color="000000"/>
            </w:tcBorders>
            <w:hideMark/>
          </w:tcPr>
          <w:p w14:paraId="49962B82"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rarely present my work because I don’t know how to, or I lack access to presentation opportunities/venues.</w:t>
            </w:r>
          </w:p>
        </w:tc>
        <w:tc>
          <w:tcPr>
            <w:tcW w:w="2880" w:type="dxa"/>
            <w:tcBorders>
              <w:top w:val="single" w:sz="18" w:space="0" w:color="000000"/>
              <w:left w:val="single" w:sz="8" w:space="0" w:color="000000"/>
              <w:bottom w:val="single" w:sz="4" w:space="0" w:color="000000"/>
              <w:right w:val="single" w:sz="8" w:space="0" w:color="000000"/>
            </w:tcBorders>
            <w:hideMark/>
          </w:tcPr>
          <w:p w14:paraId="210FEBFA"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occasionally present my work when opportunities come to me.  I have limited access beyond known venues.</w:t>
            </w:r>
          </w:p>
        </w:tc>
        <w:tc>
          <w:tcPr>
            <w:tcW w:w="3060" w:type="dxa"/>
            <w:tcBorders>
              <w:top w:val="single" w:sz="18" w:space="0" w:color="000000"/>
              <w:left w:val="single" w:sz="8" w:space="0" w:color="000000"/>
              <w:bottom w:val="single" w:sz="4" w:space="0" w:color="000000"/>
              <w:right w:val="single" w:sz="8" w:space="0" w:color="000000"/>
            </w:tcBorders>
            <w:hideMark/>
          </w:tcPr>
          <w:p w14:paraId="7ADC8FD0" w14:textId="77777777" w:rsidR="007C7BC3" w:rsidRPr="00826BB8" w:rsidRDefault="007C7BC3" w:rsidP="00826BB8">
            <w:pPr>
              <w:ind w:right="-18"/>
              <w:rPr>
                <w:rFonts w:eastAsia="Times New Roman" w:cstheme="minorHAnsi"/>
                <w:sz w:val="20"/>
                <w:szCs w:val="20"/>
              </w:rPr>
            </w:pPr>
            <w:r w:rsidRPr="00826BB8">
              <w:rPr>
                <w:rFonts w:eastAsia="Times New Roman" w:cstheme="minorHAnsi"/>
                <w:color w:val="000000"/>
                <w:sz w:val="20"/>
                <w:szCs w:val="20"/>
              </w:rPr>
              <w:t>I frequently present my work based on opportunities that come to me and through my efforts to educate presenters about my art and my community.</w:t>
            </w:r>
          </w:p>
        </w:tc>
        <w:tc>
          <w:tcPr>
            <w:tcW w:w="4018" w:type="dxa"/>
            <w:tcBorders>
              <w:top w:val="single" w:sz="18" w:space="0" w:color="000000"/>
              <w:left w:val="single" w:sz="8" w:space="0" w:color="000000"/>
              <w:bottom w:val="single" w:sz="4" w:space="0" w:color="000000"/>
              <w:right w:val="single" w:sz="18" w:space="0" w:color="000000"/>
            </w:tcBorders>
          </w:tcPr>
          <w:p w14:paraId="03FB721D" w14:textId="6E3C8CEA" w:rsidR="007C7BC3" w:rsidRPr="00826BB8" w:rsidRDefault="007C7BC3" w:rsidP="00826BB8">
            <w:pPr>
              <w:ind w:right="-60"/>
              <w:rPr>
                <w:rFonts w:eastAsia="Times New Roman" w:cstheme="minorHAnsi"/>
                <w:sz w:val="20"/>
                <w:szCs w:val="20"/>
              </w:rPr>
            </w:pPr>
            <w:r w:rsidRPr="00826BB8">
              <w:rPr>
                <w:rFonts w:eastAsia="Times New Roman" w:cstheme="minorHAnsi"/>
                <w:color w:val="000000"/>
                <w:sz w:val="20"/>
                <w:szCs w:val="20"/>
              </w:rPr>
              <w:t>I consistently present my work based on opportunities that come to me and I choose those that are values aligned. I also cultivate new and innovative presentation avenues by proactively explaining and sharing my work, and often the work of other artists, with traditional and alternative presenters.  </w:t>
            </w:r>
          </w:p>
        </w:tc>
      </w:tr>
      <w:tr w:rsidR="007C7BC3" w:rsidRPr="007C7BC3" w14:paraId="1D60A5AE"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810749C" w14:textId="77777777" w:rsidR="007C7BC3" w:rsidRPr="00826BB8" w:rsidRDefault="007C7BC3" w:rsidP="000F55D6">
            <w:pPr>
              <w:jc w:val="center"/>
              <w:rPr>
                <w:rFonts w:eastAsia="Times New Roman" w:cstheme="minorHAnsi"/>
                <w:b/>
                <w:bCs/>
              </w:rPr>
            </w:pPr>
          </w:p>
        </w:tc>
        <w:tc>
          <w:tcPr>
            <w:tcW w:w="12568" w:type="dxa"/>
            <w:gridSpan w:val="4"/>
            <w:tcBorders>
              <w:top w:val="single" w:sz="4" w:space="0" w:color="000000"/>
              <w:left w:val="single" w:sz="8" w:space="0" w:color="000000"/>
              <w:bottom w:val="single" w:sz="4" w:space="0" w:color="000000"/>
              <w:right w:val="single" w:sz="18" w:space="0" w:color="000000"/>
            </w:tcBorders>
            <w:hideMark/>
          </w:tcPr>
          <w:p w14:paraId="3A565752" w14:textId="77777777" w:rsidR="007C7BC3" w:rsidRPr="00826BB8" w:rsidRDefault="007C7BC3" w:rsidP="00826BB8">
            <w:pPr>
              <w:ind w:right="-18"/>
              <w:rPr>
                <w:rFonts w:eastAsia="Times New Roman" w:cstheme="minorHAnsi"/>
                <w:i/>
                <w:iCs/>
                <w:color w:val="000000"/>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60CF8288" w14:textId="77777777" w:rsidTr="00BE7DB5">
        <w:trPr>
          <w:gridAfter w:val="1"/>
          <w:wAfter w:w="32" w:type="dxa"/>
          <w:trHeight w:val="639"/>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1FC0C33A" w14:textId="77777777" w:rsidR="007C7BC3" w:rsidRPr="00826BB8" w:rsidRDefault="007C7BC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410E58B2" w14:textId="77777777" w:rsidR="007C7BC3" w:rsidRPr="00826BB8" w:rsidRDefault="007C7BC3" w:rsidP="00826BB8">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E6D6939" w14:textId="77777777" w:rsidR="007C7BC3" w:rsidRPr="00826BB8" w:rsidRDefault="007C7BC3" w:rsidP="00826BB8">
            <w:pPr>
              <w:ind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266A9144" w14:textId="77777777" w:rsidR="007C7BC3" w:rsidRPr="00826BB8" w:rsidRDefault="007C7BC3" w:rsidP="00826BB8">
            <w:pPr>
              <w:ind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6153A435" w14:textId="77777777" w:rsidR="007C7BC3" w:rsidRPr="00826BB8" w:rsidRDefault="007C7BC3" w:rsidP="00826BB8">
            <w:pPr>
              <w:ind w:right="-18"/>
              <w:rPr>
                <w:rFonts w:eastAsia="Times New Roman" w:cstheme="minorHAnsi"/>
                <w:sz w:val="20"/>
                <w:szCs w:val="20"/>
              </w:rPr>
            </w:pPr>
          </w:p>
        </w:tc>
      </w:tr>
      <w:tr w:rsidR="007C7BC3" w:rsidRPr="007C7BC3" w14:paraId="5D41E300" w14:textId="77777777" w:rsidTr="00826BB8">
        <w:trPr>
          <w:gridAfter w:val="1"/>
          <w:wAfter w:w="32" w:type="dxa"/>
          <w:trHeight w:val="1674"/>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13CF9039" w14:textId="77777777" w:rsidR="007C7BC3" w:rsidRPr="00826BB8" w:rsidRDefault="007C7BC3" w:rsidP="000F55D6">
            <w:pPr>
              <w:jc w:val="center"/>
              <w:rPr>
                <w:rFonts w:eastAsia="Times New Roman" w:cstheme="minorHAnsi"/>
                <w:b/>
                <w:bCs/>
              </w:rPr>
            </w:pPr>
            <w:r w:rsidRPr="00826BB8">
              <w:rPr>
                <w:rFonts w:cstheme="minorHAnsi"/>
                <w:b/>
                <w:bCs/>
                <w:color w:val="000000"/>
              </w:rPr>
              <w:t>Artistic Collaborations</w:t>
            </w:r>
          </w:p>
        </w:tc>
        <w:tc>
          <w:tcPr>
            <w:tcW w:w="2610" w:type="dxa"/>
            <w:tcBorders>
              <w:top w:val="single" w:sz="18" w:space="0" w:color="000000"/>
              <w:left w:val="single" w:sz="8" w:space="0" w:color="000000"/>
              <w:bottom w:val="single" w:sz="4" w:space="0" w:color="000000"/>
              <w:right w:val="single" w:sz="8" w:space="0" w:color="000000"/>
            </w:tcBorders>
          </w:tcPr>
          <w:p w14:paraId="1CDC9501" w14:textId="77777777" w:rsidR="007C7BC3" w:rsidRPr="00826BB8" w:rsidRDefault="007C7BC3" w:rsidP="00826BB8">
            <w:pPr>
              <w:rPr>
                <w:rFonts w:eastAsia="Times New Roman" w:cstheme="minorHAnsi"/>
                <w:color w:val="000000"/>
                <w:sz w:val="20"/>
                <w:szCs w:val="20"/>
              </w:rPr>
            </w:pPr>
            <w:r w:rsidRPr="00826BB8">
              <w:rPr>
                <w:rFonts w:eastAsia="Times New Roman" w:cstheme="minorHAnsi"/>
                <w:color w:val="000000"/>
                <w:sz w:val="20"/>
                <w:szCs w:val="20"/>
              </w:rPr>
              <w:t>I rarely collaborate with anyone as I seek to share or advance my work.</w:t>
            </w:r>
          </w:p>
          <w:p w14:paraId="554D06FA" w14:textId="77777777" w:rsidR="007C7BC3" w:rsidRPr="00826BB8" w:rsidRDefault="007C7BC3" w:rsidP="00826BB8">
            <w:pPr>
              <w:ind w:right="-18"/>
              <w:rPr>
                <w:rFonts w:eastAsia="Times New Roman" w:cstheme="minorHAnsi"/>
                <w:color w:val="000000"/>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071186D5" w14:textId="77777777" w:rsidR="007C7BC3" w:rsidRPr="00826BB8" w:rsidRDefault="007C7BC3" w:rsidP="00826BB8">
            <w:pPr>
              <w:ind w:right="72"/>
              <w:rPr>
                <w:rFonts w:eastAsia="Times New Roman" w:cstheme="minorHAnsi"/>
                <w:color w:val="000000"/>
                <w:sz w:val="20"/>
                <w:szCs w:val="20"/>
              </w:rPr>
            </w:pPr>
            <w:r w:rsidRPr="00826BB8">
              <w:rPr>
                <w:rFonts w:eastAsia="Times New Roman" w:cstheme="minorHAnsi"/>
                <w:color w:val="000000"/>
                <w:sz w:val="20"/>
                <w:szCs w:val="20"/>
              </w:rPr>
              <w:t>I occasionally collaborate with others who are known to me as I seek to share or advance my work.</w:t>
            </w:r>
          </w:p>
        </w:tc>
        <w:tc>
          <w:tcPr>
            <w:tcW w:w="3060" w:type="dxa"/>
            <w:tcBorders>
              <w:top w:val="single" w:sz="18" w:space="0" w:color="000000"/>
              <w:left w:val="single" w:sz="8" w:space="0" w:color="000000"/>
              <w:bottom w:val="single" w:sz="4" w:space="0" w:color="000000"/>
              <w:right w:val="single" w:sz="8" w:space="0" w:color="000000"/>
            </w:tcBorders>
            <w:hideMark/>
          </w:tcPr>
          <w:p w14:paraId="466E3CF8" w14:textId="77777777" w:rsidR="007C7BC3" w:rsidRPr="00826BB8" w:rsidRDefault="007C7BC3" w:rsidP="00826BB8">
            <w:pPr>
              <w:ind w:right="72"/>
              <w:rPr>
                <w:rFonts w:eastAsia="Times New Roman" w:cstheme="minorHAnsi"/>
                <w:color w:val="000000"/>
                <w:sz w:val="20"/>
                <w:szCs w:val="20"/>
              </w:rPr>
            </w:pPr>
            <w:r w:rsidRPr="00826BB8">
              <w:rPr>
                <w:rFonts w:eastAsia="Times New Roman" w:cstheme="minorHAnsi"/>
                <w:color w:val="000000"/>
                <w:sz w:val="20"/>
                <w:szCs w:val="20"/>
              </w:rPr>
              <w:t>I often collaborate with others who are known to me or are from extended networks as I seek to share and advance my work and mission.</w:t>
            </w:r>
          </w:p>
        </w:tc>
        <w:tc>
          <w:tcPr>
            <w:tcW w:w="4018" w:type="dxa"/>
            <w:tcBorders>
              <w:top w:val="single" w:sz="18" w:space="0" w:color="000000"/>
              <w:left w:val="single" w:sz="8" w:space="0" w:color="000000"/>
              <w:bottom w:val="single" w:sz="4" w:space="0" w:color="000000"/>
              <w:right w:val="single" w:sz="18" w:space="0" w:color="000000"/>
            </w:tcBorders>
            <w:hideMark/>
          </w:tcPr>
          <w:p w14:paraId="0E25DAA7" w14:textId="77777777" w:rsidR="007C7BC3" w:rsidRPr="00826BB8" w:rsidRDefault="007C7BC3" w:rsidP="00826BB8">
            <w:pPr>
              <w:ind w:right="-18"/>
              <w:rPr>
                <w:rFonts w:eastAsia="Times New Roman" w:cstheme="minorHAnsi"/>
                <w:color w:val="000000"/>
                <w:sz w:val="20"/>
                <w:szCs w:val="20"/>
              </w:rPr>
            </w:pPr>
            <w:r w:rsidRPr="00826BB8">
              <w:rPr>
                <w:rFonts w:eastAsia="Times New Roman" w:cstheme="minorHAnsi"/>
                <w:color w:val="000000"/>
                <w:sz w:val="20"/>
                <w:szCs w:val="20"/>
              </w:rPr>
              <w:t>I very frequently and intentionally collaborate with others who are known to me or are from diverse and extended networks as I seek to actively share and advance my work.  When it aligns, I also connect other artists to strong collaborators.</w:t>
            </w:r>
          </w:p>
        </w:tc>
      </w:tr>
      <w:tr w:rsidR="007C7BC3" w:rsidRPr="007C7BC3" w14:paraId="75148795" w14:textId="77777777" w:rsidTr="007C7BC3">
        <w:trPr>
          <w:gridAfter w:val="1"/>
          <w:wAfter w:w="32" w:type="dxa"/>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3AE68E4" w14:textId="77777777" w:rsidR="007C7BC3" w:rsidRPr="00826BB8" w:rsidRDefault="007C7BC3">
            <w:pPr>
              <w:rPr>
                <w:rFonts w:eastAsia="Times New Roman" w:cstheme="minorHAnsi"/>
              </w:rPr>
            </w:pPr>
          </w:p>
        </w:tc>
        <w:tc>
          <w:tcPr>
            <w:tcW w:w="12568" w:type="dxa"/>
            <w:gridSpan w:val="4"/>
            <w:tcBorders>
              <w:top w:val="single" w:sz="4" w:space="0" w:color="000000"/>
              <w:left w:val="single" w:sz="8" w:space="0" w:color="000000"/>
              <w:bottom w:val="single" w:sz="4" w:space="0" w:color="000000"/>
              <w:right w:val="single" w:sz="18" w:space="0" w:color="000000"/>
            </w:tcBorders>
            <w:hideMark/>
          </w:tcPr>
          <w:p w14:paraId="14FAD044" w14:textId="77777777" w:rsidR="007C7BC3" w:rsidRPr="00826BB8" w:rsidRDefault="007C7BC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4D2F7869" w14:textId="77777777" w:rsidTr="007C7BC3">
        <w:trPr>
          <w:gridAfter w:val="1"/>
          <w:wAfter w:w="32" w:type="dxa"/>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FA258E4" w14:textId="77777777" w:rsidR="007C7BC3" w:rsidRPr="00826BB8"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238DCC0" w14:textId="77777777" w:rsidR="007C7BC3" w:rsidRPr="00826BB8" w:rsidRDefault="007C7BC3">
            <w:pPr>
              <w:ind w:left="-42" w:right="-18"/>
              <w:rPr>
                <w:rFonts w:eastAsia="Times New Roman" w:cstheme="minorHAnsi"/>
                <w:i/>
                <w:iCs/>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A7974E2" w14:textId="77777777" w:rsidR="007C7BC3" w:rsidRPr="00826BB8" w:rsidRDefault="007C7BC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085F8B8" w14:textId="77777777" w:rsidR="007C7BC3" w:rsidRPr="00826BB8" w:rsidRDefault="007C7BC3">
            <w:pPr>
              <w:ind w:left="-42" w:right="-18"/>
              <w:rPr>
                <w:rFonts w:eastAsia="Times New Roman" w:cstheme="minorHAnsi"/>
                <w:sz w:val="20"/>
                <w:szCs w:val="20"/>
              </w:rPr>
            </w:pPr>
          </w:p>
        </w:tc>
        <w:tc>
          <w:tcPr>
            <w:tcW w:w="4018" w:type="dxa"/>
            <w:tcBorders>
              <w:top w:val="single" w:sz="4" w:space="0" w:color="000000"/>
              <w:left w:val="single" w:sz="8" w:space="0" w:color="000000"/>
              <w:bottom w:val="single" w:sz="18" w:space="0" w:color="000000"/>
              <w:right w:val="single" w:sz="18" w:space="0" w:color="000000"/>
            </w:tcBorders>
          </w:tcPr>
          <w:p w14:paraId="2EA36391" w14:textId="77777777" w:rsidR="007C7BC3" w:rsidRPr="00826BB8" w:rsidRDefault="007C7BC3">
            <w:pPr>
              <w:ind w:left="-42" w:right="-18"/>
              <w:rPr>
                <w:rFonts w:eastAsia="Times New Roman" w:cstheme="minorHAnsi"/>
                <w:sz w:val="20"/>
                <w:szCs w:val="20"/>
              </w:rPr>
            </w:pPr>
          </w:p>
        </w:tc>
      </w:tr>
      <w:tr w:rsidR="007C7BC3" w:rsidRPr="007C7BC3" w14:paraId="0F9E713A" w14:textId="77777777" w:rsidTr="00826BB8">
        <w:trPr>
          <w:trHeight w:val="1539"/>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6ED51B5A" w14:textId="77777777" w:rsidR="000F55D6" w:rsidRPr="00826BB8" w:rsidRDefault="007C7BC3" w:rsidP="000F55D6">
            <w:pPr>
              <w:jc w:val="center"/>
              <w:rPr>
                <w:rFonts w:cstheme="minorHAnsi"/>
                <w:b/>
                <w:bCs/>
                <w:color w:val="000000"/>
              </w:rPr>
            </w:pPr>
            <w:r w:rsidRPr="00826BB8">
              <w:rPr>
                <w:rFonts w:cstheme="minorHAnsi"/>
                <w:b/>
                <w:bCs/>
                <w:color w:val="000000"/>
              </w:rPr>
              <w:lastRenderedPageBreak/>
              <w:t xml:space="preserve">Describing </w:t>
            </w:r>
          </w:p>
          <w:p w14:paraId="01D37066" w14:textId="59B77A21" w:rsidR="007C7BC3" w:rsidRPr="00826BB8" w:rsidRDefault="007C7BC3" w:rsidP="000F55D6">
            <w:pPr>
              <w:jc w:val="center"/>
              <w:rPr>
                <w:rFonts w:eastAsia="Times New Roman" w:cstheme="minorHAnsi"/>
                <w:b/>
                <w:bCs/>
              </w:rPr>
            </w:pPr>
            <w:r w:rsidRPr="00826BB8">
              <w:rPr>
                <w:rFonts w:cstheme="minorHAnsi"/>
                <w:b/>
                <w:bCs/>
                <w:color w:val="000000"/>
              </w:rPr>
              <w:t>What I Do</w:t>
            </w:r>
          </w:p>
        </w:tc>
        <w:tc>
          <w:tcPr>
            <w:tcW w:w="2610" w:type="dxa"/>
            <w:tcBorders>
              <w:top w:val="single" w:sz="18" w:space="0" w:color="000000"/>
              <w:left w:val="single" w:sz="8" w:space="0" w:color="000000"/>
              <w:bottom w:val="single" w:sz="4" w:space="0" w:color="000000"/>
              <w:right w:val="single" w:sz="8" w:space="0" w:color="000000"/>
            </w:tcBorders>
            <w:hideMark/>
          </w:tcPr>
          <w:p w14:paraId="278BBB5E"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I have no language to describe my work and mission.</w:t>
            </w:r>
          </w:p>
        </w:tc>
        <w:tc>
          <w:tcPr>
            <w:tcW w:w="2880" w:type="dxa"/>
            <w:tcBorders>
              <w:top w:val="single" w:sz="18" w:space="0" w:color="000000"/>
              <w:left w:val="single" w:sz="8" w:space="0" w:color="000000"/>
              <w:bottom w:val="single" w:sz="4" w:space="0" w:color="000000"/>
              <w:right w:val="single" w:sz="8" w:space="0" w:color="000000"/>
            </w:tcBorders>
            <w:hideMark/>
          </w:tcPr>
          <w:p w14:paraId="369FD57A"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 xml:space="preserve">I have limited ways to talk and write about my </w:t>
            </w:r>
            <w:proofErr w:type="gramStart"/>
            <w:r w:rsidRPr="00826BB8">
              <w:rPr>
                <w:rFonts w:cstheme="minorHAnsi"/>
                <w:color w:val="000000"/>
                <w:sz w:val="20"/>
                <w:szCs w:val="20"/>
              </w:rPr>
              <w:t>work, and</w:t>
            </w:r>
            <w:proofErr w:type="gramEnd"/>
            <w:r w:rsidRPr="00826BB8">
              <w:rPr>
                <w:rFonts w:cstheme="minorHAnsi"/>
                <w:color w:val="000000"/>
                <w:sz w:val="20"/>
                <w:szCs w:val="20"/>
              </w:rPr>
              <w:t xml:space="preserve"> do so only when required to.</w:t>
            </w:r>
          </w:p>
        </w:tc>
        <w:tc>
          <w:tcPr>
            <w:tcW w:w="3060" w:type="dxa"/>
            <w:tcBorders>
              <w:top w:val="single" w:sz="18" w:space="0" w:color="000000"/>
              <w:left w:val="single" w:sz="8" w:space="0" w:color="000000"/>
              <w:bottom w:val="single" w:sz="4" w:space="0" w:color="000000"/>
              <w:right w:val="single" w:sz="8" w:space="0" w:color="000000"/>
            </w:tcBorders>
            <w:hideMark/>
          </w:tcPr>
          <w:p w14:paraId="2CCD6903" w14:textId="77777777" w:rsidR="007C7BC3" w:rsidRPr="00826BB8" w:rsidRDefault="007C7BC3">
            <w:pPr>
              <w:ind w:left="-30" w:right="-18"/>
              <w:rPr>
                <w:rFonts w:eastAsia="Times New Roman" w:cstheme="minorHAnsi"/>
                <w:sz w:val="20"/>
                <w:szCs w:val="20"/>
              </w:rPr>
            </w:pPr>
            <w:r w:rsidRPr="00826BB8">
              <w:rPr>
                <w:rFonts w:cstheme="minorHAnsi"/>
                <w:color w:val="000000"/>
                <w:sz w:val="20"/>
                <w:szCs w:val="20"/>
              </w:rPr>
              <w:t xml:space="preserve">I utilize clear, authentic language </w:t>
            </w:r>
            <w:proofErr w:type="gramStart"/>
            <w:r w:rsidRPr="00826BB8">
              <w:rPr>
                <w:rFonts w:cstheme="minorHAnsi"/>
                <w:color w:val="000000"/>
                <w:sz w:val="20"/>
                <w:szCs w:val="20"/>
              </w:rPr>
              <w:t>about</w:t>
            </w:r>
            <w:proofErr w:type="gramEnd"/>
            <w:r w:rsidRPr="00826BB8">
              <w:rPr>
                <w:rFonts w:cstheme="minorHAnsi"/>
                <w:color w:val="000000"/>
                <w:sz w:val="20"/>
                <w:szCs w:val="20"/>
              </w:rPr>
              <w:t xml:space="preserve"> each new project and my overall vision.  I am comfortable talking and writing about my work.</w:t>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5F425AB3" w14:textId="77777777" w:rsidR="007C7BC3" w:rsidRPr="00826BB8" w:rsidRDefault="007C7BC3">
            <w:pPr>
              <w:suppressAutoHyphens/>
              <w:ind w:left="-30" w:right="-18"/>
              <w:rPr>
                <w:rFonts w:eastAsia="Times New Roman" w:cstheme="minorHAnsi"/>
                <w:sz w:val="20"/>
                <w:szCs w:val="20"/>
              </w:rPr>
            </w:pPr>
            <w:r w:rsidRPr="00826BB8">
              <w:rPr>
                <w:rFonts w:cstheme="minorHAnsi"/>
                <w:color w:val="000000"/>
                <w:sz w:val="20"/>
                <w:szCs w:val="20"/>
              </w:rPr>
              <w:t xml:space="preserve">I create clear, </w:t>
            </w:r>
            <w:proofErr w:type="gramStart"/>
            <w:r w:rsidRPr="00826BB8">
              <w:rPr>
                <w:rFonts w:cstheme="minorHAnsi"/>
                <w:color w:val="000000"/>
                <w:sz w:val="20"/>
                <w:szCs w:val="20"/>
              </w:rPr>
              <w:t>authentic</w:t>
            </w:r>
            <w:proofErr w:type="gramEnd"/>
            <w:r w:rsidRPr="00826BB8">
              <w:rPr>
                <w:rFonts w:cstheme="minorHAnsi"/>
                <w:color w:val="000000"/>
                <w:sz w:val="20"/>
                <w:szCs w:val="20"/>
              </w:rPr>
              <w:t xml:space="preserve"> and evolving language relevant to each new project and my overall vision and values.  I enjoy and am confident in talking and writing about my work and the work of other artists. I also connect my practice to larger conversations and experiences.</w:t>
            </w:r>
          </w:p>
        </w:tc>
      </w:tr>
      <w:tr w:rsidR="007C7BC3" w:rsidRPr="007C7BC3" w14:paraId="1F65479E"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C6A7CA3" w14:textId="77777777" w:rsidR="007C7BC3" w:rsidRPr="000F55D6" w:rsidRDefault="007C7BC3" w:rsidP="000F55D6">
            <w:pPr>
              <w:jc w:val="center"/>
              <w:rPr>
                <w:rFonts w:eastAsia="Times New Roman" w:cstheme="minorHAnsi"/>
                <w:b/>
                <w:bCs/>
                <w:sz w:val="24"/>
                <w:szCs w:val="24"/>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2C3C4664" w14:textId="77777777" w:rsidR="007C7BC3" w:rsidRPr="00826BB8" w:rsidRDefault="007C7BC3">
            <w:pPr>
              <w:ind w:left="-30"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502B278D"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B793159" w14:textId="77777777" w:rsidR="007C7BC3" w:rsidRPr="000F55D6" w:rsidRDefault="007C7BC3" w:rsidP="000F55D6">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4366D89B" w14:textId="77777777" w:rsidR="007C7BC3" w:rsidRPr="00826BB8"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B9091C4" w14:textId="77777777" w:rsidR="007C7BC3" w:rsidRPr="00826BB8" w:rsidRDefault="007C7BC3">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5434F5C7" w14:textId="77777777" w:rsidR="007C7BC3" w:rsidRPr="00826BB8" w:rsidRDefault="007C7BC3">
            <w:pPr>
              <w:ind w:left="-30" w:right="-18"/>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0EC5AA83" w14:textId="77777777" w:rsidR="007C7BC3" w:rsidRPr="00826BB8" w:rsidRDefault="007C7BC3">
            <w:pPr>
              <w:ind w:left="-30" w:right="-18"/>
              <w:rPr>
                <w:rFonts w:eastAsia="Times New Roman" w:cstheme="minorHAnsi"/>
                <w:sz w:val="20"/>
                <w:szCs w:val="20"/>
              </w:rPr>
            </w:pPr>
          </w:p>
        </w:tc>
      </w:tr>
      <w:tr w:rsidR="007C7BC3" w:rsidRPr="007C7BC3" w14:paraId="50703AE3" w14:textId="77777777" w:rsidTr="00826BB8">
        <w:trPr>
          <w:trHeight w:val="2043"/>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2991C66" w14:textId="77777777" w:rsidR="007C7BC3" w:rsidRPr="00826BB8" w:rsidRDefault="007C7BC3" w:rsidP="000F55D6">
            <w:pPr>
              <w:jc w:val="center"/>
              <w:rPr>
                <w:rFonts w:eastAsia="Times New Roman" w:cstheme="minorHAnsi"/>
                <w:b/>
                <w:bCs/>
              </w:rPr>
            </w:pPr>
            <w:r w:rsidRPr="00826BB8">
              <w:rPr>
                <w:rFonts w:cstheme="minorHAnsi"/>
                <w:b/>
                <w:bCs/>
                <w:color w:val="000000"/>
              </w:rPr>
              <w:t>Communication Avenues</w:t>
            </w:r>
          </w:p>
        </w:tc>
        <w:tc>
          <w:tcPr>
            <w:tcW w:w="2610" w:type="dxa"/>
            <w:tcBorders>
              <w:top w:val="single" w:sz="18" w:space="0" w:color="000000"/>
              <w:left w:val="single" w:sz="8" w:space="0" w:color="000000"/>
              <w:bottom w:val="single" w:sz="4" w:space="0" w:color="000000"/>
              <w:right w:val="single" w:sz="8" w:space="0" w:color="000000"/>
            </w:tcBorders>
            <w:hideMark/>
          </w:tcPr>
          <w:p w14:paraId="66E3362A"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rarely communicate with others about my art.</w:t>
            </w:r>
          </w:p>
        </w:tc>
        <w:tc>
          <w:tcPr>
            <w:tcW w:w="2880" w:type="dxa"/>
            <w:tcBorders>
              <w:top w:val="single" w:sz="18" w:space="0" w:color="000000"/>
              <w:left w:val="single" w:sz="8" w:space="0" w:color="000000"/>
              <w:bottom w:val="single" w:sz="4" w:space="0" w:color="000000"/>
              <w:right w:val="single" w:sz="8" w:space="0" w:color="000000"/>
            </w:tcBorders>
            <w:hideMark/>
          </w:tcPr>
          <w:p w14:paraId="35A1E38B"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occasionally communicate with people who already know my work, mostly around specific events and projects and only through communication channels that I have experience with. </w:t>
            </w:r>
          </w:p>
        </w:tc>
        <w:tc>
          <w:tcPr>
            <w:tcW w:w="3060" w:type="dxa"/>
            <w:tcBorders>
              <w:top w:val="single" w:sz="18" w:space="0" w:color="000000"/>
              <w:left w:val="single" w:sz="8" w:space="0" w:color="000000"/>
              <w:bottom w:val="single" w:sz="4" w:space="0" w:color="000000"/>
              <w:right w:val="single" w:sz="8" w:space="0" w:color="000000"/>
            </w:tcBorders>
            <w:hideMark/>
          </w:tcPr>
          <w:p w14:paraId="1EA30FC2"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often communicate with a wide circle of audiences and partners, bringing them close to my process through a variety of existing and newer communication channels.</w:t>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70A04B28" w14:textId="77777777" w:rsidR="007C7BC3" w:rsidRPr="00826BB8" w:rsidRDefault="007C7BC3">
            <w:pPr>
              <w:suppressAutoHyphens/>
              <w:ind w:left="-30" w:right="-18"/>
              <w:rPr>
                <w:rFonts w:eastAsia="Times New Roman" w:cstheme="minorHAnsi"/>
                <w:sz w:val="20"/>
                <w:szCs w:val="20"/>
              </w:rPr>
            </w:pPr>
            <w:r w:rsidRPr="00826BB8">
              <w:rPr>
                <w:rFonts w:eastAsia="Times New Roman" w:cstheme="minorHAnsi"/>
                <w:color w:val="000000"/>
                <w:sz w:val="20"/>
                <w:szCs w:val="20"/>
              </w:rPr>
              <w:t>I very frequently and consciously communicate with expanding circles of existing and new audiences, bringing them close to my process through all relevant and emerging communication channels.  When it is in alignment, I also cultivate communication channels that advance broader cultural sector interests. </w:t>
            </w:r>
          </w:p>
        </w:tc>
      </w:tr>
      <w:tr w:rsidR="007C7BC3" w:rsidRPr="007C7BC3" w14:paraId="3B7FD275"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7C8FEBF4" w14:textId="77777777" w:rsidR="007C7BC3" w:rsidRPr="00826BB8" w:rsidRDefault="007C7BC3">
            <w:pPr>
              <w:rPr>
                <w:rFonts w:eastAsia="Times New Roman" w:cstheme="minorHAnsi"/>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385BF982" w14:textId="77777777" w:rsidR="007C7BC3" w:rsidRPr="00826BB8" w:rsidRDefault="007C7BC3">
            <w:pPr>
              <w:ind w:left="-30"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2F64A535"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1B9B15D" w14:textId="77777777" w:rsidR="007C7BC3" w:rsidRPr="00826BB8"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3BD614FA" w14:textId="77777777" w:rsidR="007C7BC3" w:rsidRPr="00826BB8"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EEF8CA5" w14:textId="77777777" w:rsidR="007C7BC3" w:rsidRPr="00826BB8" w:rsidRDefault="007C7BC3">
            <w:pPr>
              <w:ind w:left="-30"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66F356E7" w14:textId="77777777" w:rsidR="007C7BC3" w:rsidRPr="00826BB8" w:rsidRDefault="007C7BC3">
            <w:pPr>
              <w:ind w:left="-30" w:right="-18"/>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2059C844" w14:textId="77777777" w:rsidR="007C7BC3" w:rsidRPr="00826BB8" w:rsidRDefault="007C7BC3">
            <w:pPr>
              <w:ind w:left="-30" w:right="-18"/>
              <w:rPr>
                <w:rFonts w:eastAsia="Times New Roman" w:cstheme="minorHAnsi"/>
                <w:sz w:val="20"/>
                <w:szCs w:val="20"/>
              </w:rPr>
            </w:pPr>
          </w:p>
        </w:tc>
      </w:tr>
      <w:tr w:rsidR="007C7BC3" w:rsidRPr="007C7BC3" w14:paraId="27E57B93" w14:textId="77777777" w:rsidTr="00826BB8">
        <w:trPr>
          <w:trHeight w:val="1863"/>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4322A730" w14:textId="1FBEA194" w:rsidR="007C7BC3" w:rsidRPr="00826BB8" w:rsidRDefault="007C7BC3" w:rsidP="000F55D6">
            <w:pPr>
              <w:jc w:val="center"/>
              <w:rPr>
                <w:rFonts w:eastAsia="Times New Roman" w:cstheme="minorHAnsi"/>
                <w:b/>
                <w:bCs/>
              </w:rPr>
            </w:pPr>
            <w:bookmarkStart w:id="0" w:name="_Hlk104538628"/>
            <w:r w:rsidRPr="00826BB8">
              <w:rPr>
                <w:rFonts w:cstheme="minorHAnsi"/>
                <w:b/>
                <w:bCs/>
                <w:color w:val="000000"/>
              </w:rPr>
              <w:t xml:space="preserve">Expressions Related </w:t>
            </w:r>
            <w:proofErr w:type="gramStart"/>
            <w:r w:rsidRPr="00826BB8">
              <w:rPr>
                <w:rFonts w:cstheme="minorHAnsi"/>
                <w:b/>
                <w:bCs/>
                <w:color w:val="000000"/>
              </w:rPr>
              <w:t>To</w:t>
            </w:r>
            <w:proofErr w:type="gramEnd"/>
            <w:r w:rsidRPr="00826BB8">
              <w:rPr>
                <w:rFonts w:cstheme="minorHAnsi"/>
                <w:b/>
                <w:bCs/>
                <w:color w:val="000000"/>
              </w:rPr>
              <w:t xml:space="preserve"> Art And Social Change</w:t>
            </w:r>
            <w:bookmarkEnd w:id="0"/>
          </w:p>
        </w:tc>
        <w:tc>
          <w:tcPr>
            <w:tcW w:w="2610" w:type="dxa"/>
            <w:tcBorders>
              <w:top w:val="single" w:sz="18" w:space="0" w:color="000000"/>
              <w:left w:val="single" w:sz="8" w:space="0" w:color="000000"/>
              <w:bottom w:val="single" w:sz="4" w:space="0" w:color="000000"/>
              <w:right w:val="single" w:sz="8" w:space="0" w:color="000000"/>
            </w:tcBorders>
            <w:hideMark/>
          </w:tcPr>
          <w:p w14:paraId="2374BA79"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rarely seek to express my work in terms of community, social, cultural, or civic change impacts and hardly ever focus on artistic qualities related to social change</w:t>
            </w:r>
          </w:p>
          <w:p w14:paraId="50228C39"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 </w:t>
            </w:r>
          </w:p>
        </w:tc>
        <w:tc>
          <w:tcPr>
            <w:tcW w:w="2880" w:type="dxa"/>
            <w:tcBorders>
              <w:top w:val="single" w:sz="18" w:space="0" w:color="000000"/>
              <w:left w:val="single" w:sz="8" w:space="0" w:color="000000"/>
              <w:bottom w:val="single" w:sz="4" w:space="0" w:color="000000"/>
              <w:right w:val="single" w:sz="8" w:space="0" w:color="000000"/>
            </w:tcBorders>
            <w:hideMark/>
          </w:tcPr>
          <w:p w14:paraId="586A3F7F"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occasionally express my work in terms of community, social, cultural, or civic change impacts and sometimes focus on artistic qualities related to social change and opportunities to deepen relationships</w:t>
            </w:r>
          </w:p>
        </w:tc>
        <w:tc>
          <w:tcPr>
            <w:tcW w:w="3060" w:type="dxa"/>
            <w:tcBorders>
              <w:top w:val="single" w:sz="18" w:space="0" w:color="000000"/>
              <w:left w:val="single" w:sz="8" w:space="0" w:color="000000"/>
              <w:bottom w:val="single" w:sz="4" w:space="0" w:color="000000"/>
              <w:right w:val="single" w:sz="8" w:space="0" w:color="000000"/>
            </w:tcBorders>
            <w:hideMark/>
          </w:tcPr>
          <w:p w14:paraId="7F12CE57" w14:textId="77777777" w:rsidR="007C7BC3" w:rsidRPr="00826BB8" w:rsidRDefault="007C7BC3">
            <w:pPr>
              <w:ind w:left="-30" w:right="-18"/>
              <w:rPr>
                <w:rFonts w:eastAsia="Times New Roman" w:cstheme="minorHAnsi"/>
                <w:sz w:val="20"/>
                <w:szCs w:val="20"/>
              </w:rPr>
            </w:pPr>
            <w:r w:rsidRPr="00826BB8">
              <w:rPr>
                <w:rFonts w:eastAsia="Times New Roman" w:cstheme="minorHAnsi"/>
                <w:color w:val="000000"/>
                <w:sz w:val="20"/>
                <w:szCs w:val="20"/>
              </w:rPr>
              <w:t>I often express my work in terms of community, social, cultural, or civic change impacts and frequently focus on artistic qualities related to social change and opportunities to deepen relationships</w:t>
            </w:r>
            <w:r w:rsidRPr="00826BB8">
              <w:rPr>
                <w:rFonts w:eastAsia="Times New Roman" w:cstheme="minorHAnsi"/>
                <w:sz w:val="20"/>
                <w:szCs w:val="20"/>
              </w:rPr>
              <w:br/>
            </w:r>
          </w:p>
        </w:tc>
        <w:tc>
          <w:tcPr>
            <w:tcW w:w="4050" w:type="dxa"/>
            <w:gridSpan w:val="2"/>
            <w:tcBorders>
              <w:top w:val="single" w:sz="18" w:space="0" w:color="000000"/>
              <w:left w:val="single" w:sz="8" w:space="0" w:color="000000"/>
              <w:bottom w:val="single" w:sz="4" w:space="0" w:color="000000"/>
              <w:right w:val="single" w:sz="18" w:space="0" w:color="000000"/>
            </w:tcBorders>
            <w:hideMark/>
          </w:tcPr>
          <w:p w14:paraId="0F82CC54" w14:textId="77777777" w:rsidR="007C7BC3" w:rsidRPr="00826BB8" w:rsidRDefault="007C7BC3">
            <w:pPr>
              <w:ind w:left="-30"/>
              <w:rPr>
                <w:rFonts w:eastAsia="Times New Roman" w:cstheme="minorHAnsi"/>
                <w:sz w:val="20"/>
                <w:szCs w:val="20"/>
              </w:rPr>
            </w:pPr>
            <w:r w:rsidRPr="00826BB8">
              <w:rPr>
                <w:rFonts w:eastAsia="Times New Roman" w:cstheme="minorHAnsi"/>
                <w:color w:val="000000"/>
                <w:sz w:val="20"/>
                <w:szCs w:val="20"/>
              </w:rPr>
              <w:t>I almost always express my work in terms of community, social, cultural, or civic change impacts and I am committed to focusing on and trying to advance artistic qualities related to social change and opportunities to deepen relationships, bridge differences, and amplify social justice </w:t>
            </w:r>
          </w:p>
        </w:tc>
      </w:tr>
      <w:tr w:rsidR="007C7BC3" w:rsidRPr="007C7BC3" w14:paraId="038AE3F6" w14:textId="77777777" w:rsidTr="007C7BC3">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9C26DB3" w14:textId="77777777" w:rsidR="007C7BC3" w:rsidRPr="007C7BC3" w:rsidRDefault="007C7BC3">
            <w:pPr>
              <w:rPr>
                <w:rFonts w:eastAsia="Times New Roman" w:cstheme="minorHAnsi"/>
              </w:rPr>
            </w:pPr>
          </w:p>
        </w:tc>
        <w:tc>
          <w:tcPr>
            <w:tcW w:w="12600" w:type="dxa"/>
            <w:gridSpan w:val="5"/>
            <w:tcBorders>
              <w:top w:val="single" w:sz="4" w:space="0" w:color="000000"/>
              <w:left w:val="single" w:sz="8" w:space="0" w:color="000000"/>
              <w:bottom w:val="single" w:sz="4" w:space="0" w:color="000000"/>
              <w:right w:val="single" w:sz="18" w:space="0" w:color="000000"/>
            </w:tcBorders>
            <w:hideMark/>
          </w:tcPr>
          <w:p w14:paraId="22F747D1" w14:textId="77777777" w:rsidR="007C7BC3" w:rsidRPr="00826BB8" w:rsidRDefault="007C7BC3">
            <w:pPr>
              <w:ind w:left="-42"/>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7C7BC3" w:rsidRPr="007C7BC3" w14:paraId="540715DD"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2580F57" w14:textId="77777777" w:rsidR="007C7BC3" w:rsidRPr="007C7BC3" w:rsidRDefault="007C7BC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7512E36" w14:textId="77777777" w:rsidR="007C7BC3" w:rsidRPr="00826BB8" w:rsidRDefault="007C7BC3">
            <w:pPr>
              <w:ind w:left="-42"/>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0668A89" w14:textId="77777777" w:rsidR="007C7BC3" w:rsidRPr="00826BB8" w:rsidRDefault="007C7BC3">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08DD8E18" w14:textId="77777777" w:rsidR="007C7BC3" w:rsidRPr="00826BB8" w:rsidRDefault="007C7BC3">
            <w:pPr>
              <w:ind w:left="-42"/>
              <w:rPr>
                <w:rFonts w:eastAsia="Times New Roman" w:cstheme="minorHAnsi"/>
                <w:sz w:val="20"/>
                <w:szCs w:val="20"/>
              </w:rPr>
            </w:pPr>
          </w:p>
        </w:tc>
        <w:tc>
          <w:tcPr>
            <w:tcW w:w="4050" w:type="dxa"/>
            <w:gridSpan w:val="2"/>
            <w:tcBorders>
              <w:top w:val="single" w:sz="4" w:space="0" w:color="000000"/>
              <w:left w:val="single" w:sz="8" w:space="0" w:color="000000"/>
              <w:bottom w:val="single" w:sz="18" w:space="0" w:color="000000"/>
              <w:right w:val="single" w:sz="18" w:space="0" w:color="000000"/>
            </w:tcBorders>
          </w:tcPr>
          <w:p w14:paraId="36A0DB3A" w14:textId="77777777" w:rsidR="007C7BC3" w:rsidRPr="00826BB8" w:rsidRDefault="007C7BC3">
            <w:pPr>
              <w:ind w:left="-42"/>
              <w:rPr>
                <w:rFonts w:eastAsia="Times New Roman" w:cstheme="minorHAnsi"/>
                <w:sz w:val="20"/>
                <w:szCs w:val="20"/>
              </w:rPr>
            </w:pPr>
          </w:p>
        </w:tc>
      </w:tr>
    </w:tbl>
    <w:p w14:paraId="1F1A0355" w14:textId="178023BE" w:rsidR="00F677D3" w:rsidRPr="007C7BC3" w:rsidRDefault="00F677D3">
      <w:pPr>
        <w:rPr>
          <w:rFonts w:cstheme="minorHAnsi"/>
        </w:rPr>
      </w:pPr>
    </w:p>
    <w:p w14:paraId="682E798B" w14:textId="353CEC7B" w:rsidR="00F677D3" w:rsidRPr="007C7BC3" w:rsidRDefault="00F677D3">
      <w:pPr>
        <w:rPr>
          <w:rFonts w:eastAsia="Times New Roman" w:cstheme="minorHAnsi"/>
        </w:rPr>
      </w:pPr>
    </w:p>
    <w:p w14:paraId="3E110F44" w14:textId="77777777" w:rsidR="000F55D6" w:rsidRDefault="000F55D6">
      <w:r>
        <w:br w:type="page"/>
      </w:r>
    </w:p>
    <w:tbl>
      <w:tblPr>
        <w:tblW w:w="14467" w:type="dxa"/>
        <w:tblLook w:val="04A0" w:firstRow="1" w:lastRow="0" w:firstColumn="1" w:lastColumn="0" w:noHBand="0" w:noVBand="1"/>
      </w:tblPr>
      <w:tblGrid>
        <w:gridCol w:w="1867"/>
        <w:gridCol w:w="2610"/>
        <w:gridCol w:w="2880"/>
        <w:gridCol w:w="3060"/>
        <w:gridCol w:w="4050"/>
      </w:tblGrid>
      <w:tr w:rsidR="00F677D3" w:rsidRPr="007C7BC3" w14:paraId="01CEE5CF" w14:textId="77777777" w:rsidTr="000F55D6">
        <w:trPr>
          <w:trHeight w:val="540"/>
        </w:trPr>
        <w:tc>
          <w:tcPr>
            <w:tcW w:w="1446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1DCDF8CF" w14:textId="6E549626" w:rsidR="00F677D3" w:rsidRPr="000F55D6" w:rsidRDefault="00F677D3">
            <w:pPr>
              <w:rPr>
                <w:rFonts w:eastAsia="Times New Roman" w:cstheme="minorHAnsi"/>
                <w:b/>
                <w:bCs/>
                <w:sz w:val="40"/>
                <w:szCs w:val="40"/>
              </w:rPr>
            </w:pPr>
            <w:r w:rsidRPr="000F55D6">
              <w:rPr>
                <w:rFonts w:eastAsia="Times New Roman" w:cstheme="minorHAnsi"/>
                <w:b/>
                <w:bCs/>
                <w:color w:val="FFFFFF"/>
                <w:sz w:val="40"/>
                <w:szCs w:val="40"/>
              </w:rPr>
              <w:lastRenderedPageBreak/>
              <w:t>MONEY</w:t>
            </w:r>
          </w:p>
        </w:tc>
      </w:tr>
      <w:tr w:rsidR="000F55D6" w:rsidRPr="007C7BC3" w14:paraId="29B45B14" w14:textId="77777777" w:rsidTr="00053F6D">
        <w:trPr>
          <w:trHeight w:val="588"/>
        </w:trPr>
        <w:tc>
          <w:tcPr>
            <w:tcW w:w="1867" w:type="dxa"/>
            <w:tcBorders>
              <w:top w:val="single" w:sz="4" w:space="0" w:color="auto"/>
              <w:left w:val="single" w:sz="18" w:space="0" w:color="000000"/>
              <w:bottom w:val="single" w:sz="18" w:space="0" w:color="000000"/>
              <w:right w:val="single" w:sz="8" w:space="0" w:color="000000"/>
            </w:tcBorders>
            <w:hideMark/>
          </w:tcPr>
          <w:p w14:paraId="7952EA0C" w14:textId="77777777" w:rsidR="000F55D6" w:rsidRPr="007C7BC3" w:rsidRDefault="000F55D6" w:rsidP="000F55D6">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2EE5E72A" w14:textId="5F23B8B0"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2CC1C116" w14:textId="26C379F2"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306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033FC167" w14:textId="4C5AD094"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3C97E18B" w14:textId="5A741395"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F677D3" w:rsidRPr="007C7BC3" w14:paraId="08D37A82" w14:textId="77777777" w:rsidTr="000F55D6">
        <w:trPr>
          <w:trHeight w:val="2807"/>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0716CFFB" w14:textId="77777777" w:rsidR="00F677D3" w:rsidRPr="00826BB8" w:rsidRDefault="00F677D3" w:rsidP="000F55D6">
            <w:pPr>
              <w:jc w:val="center"/>
              <w:rPr>
                <w:rFonts w:eastAsia="Times New Roman" w:cstheme="minorHAnsi"/>
                <w:b/>
                <w:bCs/>
              </w:rPr>
            </w:pPr>
            <w:r w:rsidRPr="00826BB8">
              <w:rPr>
                <w:rFonts w:cstheme="minorHAnsi"/>
                <w:b/>
                <w:bCs/>
                <w:color w:val="000000"/>
              </w:rPr>
              <w:t>Money Management</w:t>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58F20"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no money management skills or processes for my artistic practice or overall life. </w:t>
            </w:r>
          </w:p>
          <w:p w14:paraId="4EC08847" w14:textId="77777777" w:rsidR="00F677D3" w:rsidRPr="00826BB8" w:rsidRDefault="00F677D3">
            <w:pPr>
              <w:ind w:left="-42" w:right="-18"/>
              <w:rPr>
                <w:rFonts w:eastAsia="Times New Roman" w:cstheme="minorHAnsi"/>
                <w:sz w:val="20"/>
                <w:szCs w:val="20"/>
              </w:rPr>
            </w:pPr>
            <w:r w:rsidRPr="00826BB8">
              <w:rPr>
                <w:rFonts w:cstheme="minorHAnsi"/>
                <w:sz w:val="20"/>
                <w:szCs w:val="20"/>
              </w:rPr>
              <w:br/>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8FAD6"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limited money management skills and, periodically, often on a project-by-project basis, I use a simple process around debt, spending and saving.  </w:t>
            </w:r>
          </w:p>
          <w:p w14:paraId="63FBC4EC" w14:textId="77777777" w:rsidR="00F677D3" w:rsidRPr="00826BB8" w:rsidRDefault="00F677D3">
            <w:pPr>
              <w:ind w:left="-42" w:right="-18"/>
              <w:rPr>
                <w:rFonts w:eastAsia="Times New Roman" w:cstheme="minorHAnsi"/>
                <w:sz w:val="20"/>
                <w:szCs w:val="20"/>
              </w:rPr>
            </w:pPr>
          </w:p>
        </w:tc>
        <w:tc>
          <w:tcPr>
            <w:tcW w:w="306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8220"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adequate money management skills and access to skill development in this area.  My personal finance process covers short to long term use of capital related to budgeting, saving, investing, spending, debt management and emergency preparedness associated with my artistic practice and overall life. </w:t>
            </w:r>
          </w:p>
          <w:p w14:paraId="4392F126" w14:textId="77777777" w:rsidR="00F677D3" w:rsidRPr="00826BB8" w:rsidRDefault="00F677D3">
            <w:pPr>
              <w:ind w:left="-42" w:right="-18"/>
              <w:rPr>
                <w:rFonts w:eastAsia="Times New Roman" w:cstheme="minorHAnsi"/>
                <w:sz w:val="20"/>
                <w:szCs w:val="20"/>
              </w:rPr>
            </w:pPr>
            <w:r w:rsidRPr="00826BB8">
              <w:rPr>
                <w:rFonts w:cstheme="minorHAnsi"/>
                <w:sz w:val="20"/>
                <w:szCs w:val="20"/>
              </w:rPr>
              <w:br/>
            </w:r>
            <w:r w:rsidRPr="00826BB8">
              <w:rPr>
                <w:rFonts w:cstheme="minorHAnsi"/>
                <w:sz w:val="20"/>
                <w:szCs w:val="20"/>
              </w:rPr>
              <w:br/>
            </w:r>
          </w:p>
        </w:tc>
        <w:tc>
          <w:tcPr>
            <w:tcW w:w="4050" w:type="dxa"/>
            <w:tcBorders>
              <w:top w:val="single" w:sz="18" w:space="0" w:color="000000"/>
              <w:left w:val="single" w:sz="8" w:space="0" w:color="000000"/>
              <w:bottom w:val="single" w:sz="4" w:space="0" w:color="000000"/>
              <w:right w:val="single" w:sz="18" w:space="0" w:color="000000"/>
            </w:tcBorders>
            <w:hideMark/>
          </w:tcPr>
          <w:p w14:paraId="773A0B61"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 xml:space="preserve">I have a healthy relationship </w:t>
            </w:r>
            <w:proofErr w:type="gramStart"/>
            <w:r w:rsidRPr="00826BB8">
              <w:rPr>
                <w:rFonts w:asciiTheme="minorHAnsi" w:hAnsiTheme="minorHAnsi" w:cstheme="minorHAnsi"/>
                <w:color w:val="000000"/>
                <w:sz w:val="20"/>
                <w:szCs w:val="20"/>
              </w:rPr>
              <w:t>to</w:t>
            </w:r>
            <w:proofErr w:type="gramEnd"/>
            <w:r w:rsidRPr="00826BB8">
              <w:rPr>
                <w:rFonts w:asciiTheme="minorHAnsi" w:hAnsiTheme="minorHAnsi" w:cstheme="minorHAnsi"/>
                <w:color w:val="000000"/>
                <w:sz w:val="20"/>
                <w:szCs w:val="20"/>
              </w:rPr>
              <w:t xml:space="preserve"> money and well-developed money management skills, including ongoing financial skill development and access to experts if and when I choose.  My financial process covers short to long term use of capital related to budgeting, saving, investing, spending, risk assessment. debt management, emergency preparedness, and tax evaluation associated with my artistic practice and overall life. I also honor my inner wisdom in knowing when and where to adjust targets - all in ways that are consistent with my overall goals. </w:t>
            </w:r>
          </w:p>
        </w:tc>
      </w:tr>
      <w:tr w:rsidR="00F677D3" w:rsidRPr="007C7BC3" w14:paraId="0EDE51FD"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40F80DA" w14:textId="77777777" w:rsidR="00F677D3" w:rsidRPr="00826BB8" w:rsidRDefault="00F677D3" w:rsidP="000F55D6">
            <w:pPr>
              <w:jc w:val="center"/>
              <w:rPr>
                <w:rFonts w:eastAsia="Times New Roman" w:cstheme="minorHAnsi"/>
                <w:b/>
                <w:bCs/>
              </w:rPr>
            </w:pPr>
          </w:p>
        </w:tc>
        <w:tc>
          <w:tcPr>
            <w:tcW w:w="12600" w:type="dxa"/>
            <w:gridSpan w:val="4"/>
            <w:tcBorders>
              <w:top w:val="single" w:sz="8" w:space="0" w:color="000000"/>
              <w:left w:val="single" w:sz="8" w:space="0" w:color="000000"/>
              <w:bottom w:val="single" w:sz="4" w:space="0" w:color="000000"/>
              <w:right w:val="single" w:sz="18" w:space="0" w:color="000000"/>
            </w:tcBorders>
            <w:hideMark/>
          </w:tcPr>
          <w:p w14:paraId="51CF0ACE" w14:textId="77777777" w:rsidR="00F677D3" w:rsidRPr="00826BB8" w:rsidRDefault="00F677D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3A215DA8"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1FBFF87" w14:textId="77777777" w:rsidR="00F677D3" w:rsidRPr="00826BB8" w:rsidRDefault="00F677D3" w:rsidP="000F55D6">
            <w:pPr>
              <w:jc w:val="center"/>
              <w:rPr>
                <w:rFonts w:eastAsia="Times New Roman" w:cstheme="minorHAnsi"/>
                <w:b/>
                <w:bCs/>
              </w:rPr>
            </w:pPr>
          </w:p>
        </w:tc>
        <w:tc>
          <w:tcPr>
            <w:tcW w:w="2610" w:type="dxa"/>
            <w:tcBorders>
              <w:top w:val="single" w:sz="8" w:space="0" w:color="000000"/>
              <w:left w:val="single" w:sz="8" w:space="0" w:color="000000"/>
              <w:bottom w:val="single" w:sz="18" w:space="0" w:color="000000"/>
              <w:right w:val="single" w:sz="8" w:space="0" w:color="000000"/>
            </w:tcBorders>
          </w:tcPr>
          <w:p w14:paraId="3B867C64" w14:textId="77777777" w:rsidR="00F677D3" w:rsidRPr="00826BB8" w:rsidRDefault="00F677D3">
            <w:pPr>
              <w:ind w:left="-42"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315ED176" w14:textId="77777777" w:rsidR="00F677D3" w:rsidRPr="00826BB8" w:rsidRDefault="00F677D3">
            <w:pPr>
              <w:ind w:left="-42" w:right="-18"/>
              <w:rPr>
                <w:rFonts w:eastAsia="Times New Roman" w:cstheme="minorHAnsi"/>
                <w:sz w:val="20"/>
                <w:szCs w:val="20"/>
              </w:rPr>
            </w:pPr>
          </w:p>
        </w:tc>
        <w:tc>
          <w:tcPr>
            <w:tcW w:w="3060" w:type="dxa"/>
            <w:tcBorders>
              <w:top w:val="single" w:sz="8" w:space="0" w:color="000000"/>
              <w:left w:val="single" w:sz="8" w:space="0" w:color="000000"/>
              <w:bottom w:val="single" w:sz="18" w:space="0" w:color="000000"/>
              <w:right w:val="single" w:sz="8" w:space="0" w:color="000000"/>
            </w:tcBorders>
          </w:tcPr>
          <w:p w14:paraId="1D967123" w14:textId="77777777" w:rsidR="00F677D3" w:rsidRPr="00826BB8"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F7F1A51" w14:textId="77777777" w:rsidR="00F677D3" w:rsidRPr="00826BB8" w:rsidRDefault="00F677D3">
            <w:pPr>
              <w:ind w:left="-42" w:right="-18"/>
              <w:rPr>
                <w:rFonts w:eastAsia="Times New Roman" w:cstheme="minorHAnsi"/>
                <w:sz w:val="20"/>
                <w:szCs w:val="20"/>
              </w:rPr>
            </w:pPr>
          </w:p>
        </w:tc>
      </w:tr>
      <w:tr w:rsidR="00F677D3" w:rsidRPr="007C7BC3" w14:paraId="0EA08D0F" w14:textId="77777777" w:rsidTr="00826BB8">
        <w:trPr>
          <w:trHeight w:val="855"/>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2D12D3C5" w14:textId="77777777" w:rsidR="00F677D3" w:rsidRPr="00826BB8" w:rsidRDefault="00F677D3" w:rsidP="000F55D6">
            <w:pPr>
              <w:spacing w:after="240"/>
              <w:jc w:val="center"/>
              <w:rPr>
                <w:rFonts w:eastAsia="Times New Roman" w:cstheme="minorHAnsi"/>
                <w:b/>
                <w:bCs/>
              </w:rPr>
            </w:pPr>
            <w:r w:rsidRPr="00826BB8">
              <w:rPr>
                <w:rFonts w:cstheme="minorHAnsi"/>
                <w:b/>
                <w:bCs/>
                <w:color w:val="000000"/>
              </w:rPr>
              <w:t>Debt Management</w:t>
            </w:r>
          </w:p>
        </w:tc>
        <w:tc>
          <w:tcPr>
            <w:tcW w:w="2610" w:type="dxa"/>
            <w:tcBorders>
              <w:top w:val="single" w:sz="18" w:space="0" w:color="000000"/>
              <w:left w:val="single" w:sz="8" w:space="0" w:color="000000"/>
              <w:bottom w:val="single" w:sz="4" w:space="0" w:color="000000"/>
              <w:right w:val="single" w:sz="8" w:space="0" w:color="000000"/>
            </w:tcBorders>
          </w:tcPr>
          <w:p w14:paraId="75BFE846" w14:textId="55C0B51C" w:rsidR="00F677D3" w:rsidRPr="00826BB8" w:rsidRDefault="00F677D3" w:rsidP="00202B86">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have an unmanageable amount of debt and I have no plan to get out of it.</w:t>
            </w:r>
          </w:p>
        </w:tc>
        <w:tc>
          <w:tcPr>
            <w:tcW w:w="2880" w:type="dxa"/>
            <w:tcBorders>
              <w:top w:val="single" w:sz="18" w:space="0" w:color="000000"/>
              <w:left w:val="single" w:sz="8" w:space="0" w:color="000000"/>
              <w:bottom w:val="single" w:sz="4" w:space="0" w:color="000000"/>
              <w:right w:val="single" w:sz="8" w:space="0" w:color="000000"/>
            </w:tcBorders>
            <w:hideMark/>
          </w:tcPr>
          <w:p w14:paraId="5E3ECD7F"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an unmanageable amount of debt, and I am developing a plan to reduce it.</w:t>
            </w:r>
          </w:p>
        </w:tc>
        <w:tc>
          <w:tcPr>
            <w:tcW w:w="3060" w:type="dxa"/>
            <w:tcBorders>
              <w:top w:val="single" w:sz="18" w:space="0" w:color="000000"/>
              <w:left w:val="single" w:sz="8" w:space="0" w:color="000000"/>
              <w:bottom w:val="single" w:sz="4" w:space="0" w:color="000000"/>
              <w:right w:val="single" w:sz="8" w:space="0" w:color="000000"/>
            </w:tcBorders>
            <w:hideMark/>
          </w:tcPr>
          <w:p w14:paraId="2A5E7BF2"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 manageable amount of debt and a plan for paying it off and keeping it manageable.</w:t>
            </w:r>
          </w:p>
        </w:tc>
        <w:tc>
          <w:tcPr>
            <w:tcW w:w="4050" w:type="dxa"/>
            <w:tcBorders>
              <w:top w:val="single" w:sz="18" w:space="0" w:color="000000"/>
              <w:left w:val="single" w:sz="8" w:space="0" w:color="000000"/>
              <w:bottom w:val="single" w:sz="4" w:space="0" w:color="000000"/>
              <w:right w:val="single" w:sz="18" w:space="0" w:color="000000"/>
            </w:tcBorders>
            <w:hideMark/>
          </w:tcPr>
          <w:p w14:paraId="05C5C198"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strategically acquire debt as needed and always have a plan for paying it off.</w:t>
            </w:r>
          </w:p>
        </w:tc>
      </w:tr>
      <w:tr w:rsidR="00F677D3" w:rsidRPr="007C7BC3" w14:paraId="2134C549"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0502BB3" w14:textId="77777777" w:rsidR="00F677D3" w:rsidRPr="00826BB8" w:rsidRDefault="00F677D3" w:rsidP="000F55D6">
            <w:pPr>
              <w:jc w:val="center"/>
              <w:rPr>
                <w:rFonts w:eastAsia="Times New Roman" w:cstheme="minorHAnsi"/>
                <w:b/>
                <w:bCs/>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5EA95528" w14:textId="77777777" w:rsidR="00F677D3" w:rsidRPr="00826BB8" w:rsidRDefault="00F677D3">
            <w:pPr>
              <w:ind w:left="-42" w:right="-18"/>
              <w:rPr>
                <w:rFonts w:eastAsia="Times New Roman" w:cstheme="minorHAnsi"/>
                <w:i/>
                <w:iCs/>
                <w:color w:val="000000"/>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7979A800"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0814EA0" w14:textId="77777777" w:rsidR="00F677D3" w:rsidRPr="00826BB8" w:rsidRDefault="00F677D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7BB20013" w14:textId="77777777" w:rsidR="00F677D3" w:rsidRPr="00826BB8" w:rsidRDefault="00F677D3">
            <w:pPr>
              <w:ind w:left="-42"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76B9E2B2" w14:textId="77777777" w:rsidR="00F677D3" w:rsidRPr="00826BB8" w:rsidRDefault="00F677D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543AAD8A" w14:textId="77777777" w:rsidR="00F677D3" w:rsidRPr="00826BB8"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6A20701B" w14:textId="77777777" w:rsidR="00F677D3" w:rsidRPr="00826BB8" w:rsidRDefault="00F677D3">
            <w:pPr>
              <w:ind w:left="-42" w:right="-18"/>
              <w:rPr>
                <w:rFonts w:eastAsia="Times New Roman" w:cstheme="minorHAnsi"/>
                <w:sz w:val="20"/>
                <w:szCs w:val="20"/>
              </w:rPr>
            </w:pPr>
          </w:p>
        </w:tc>
      </w:tr>
    </w:tbl>
    <w:p w14:paraId="24CFDE37" w14:textId="77777777" w:rsidR="00626F2A" w:rsidRDefault="00626F2A">
      <w:r>
        <w:br w:type="page"/>
      </w:r>
    </w:p>
    <w:tbl>
      <w:tblPr>
        <w:tblW w:w="14467" w:type="dxa"/>
        <w:tblLook w:val="04A0" w:firstRow="1" w:lastRow="0" w:firstColumn="1" w:lastColumn="0" w:noHBand="0" w:noVBand="1"/>
      </w:tblPr>
      <w:tblGrid>
        <w:gridCol w:w="1867"/>
        <w:gridCol w:w="2610"/>
        <w:gridCol w:w="2880"/>
        <w:gridCol w:w="3060"/>
        <w:gridCol w:w="4050"/>
      </w:tblGrid>
      <w:tr w:rsidR="00F677D3" w:rsidRPr="007C7BC3" w14:paraId="4BC4D8FB" w14:textId="77777777" w:rsidTr="002E2786">
        <w:trPr>
          <w:trHeight w:val="1098"/>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4B2F134B" w14:textId="7F66C63C" w:rsidR="00F677D3" w:rsidRPr="00826BB8" w:rsidRDefault="00F677D3" w:rsidP="000F55D6">
            <w:pPr>
              <w:jc w:val="center"/>
              <w:rPr>
                <w:rFonts w:eastAsia="Times New Roman" w:cstheme="minorHAnsi"/>
                <w:b/>
                <w:bCs/>
              </w:rPr>
            </w:pPr>
            <w:r w:rsidRPr="00826BB8">
              <w:rPr>
                <w:rFonts w:cstheme="minorHAnsi"/>
                <w:b/>
                <w:bCs/>
                <w:color w:val="000000"/>
              </w:rPr>
              <w:lastRenderedPageBreak/>
              <w:t>Emergency Preparedness</w:t>
            </w:r>
          </w:p>
        </w:tc>
        <w:tc>
          <w:tcPr>
            <w:tcW w:w="2610" w:type="dxa"/>
            <w:tcBorders>
              <w:top w:val="single" w:sz="18" w:space="0" w:color="000000"/>
              <w:left w:val="single" w:sz="8" w:space="0" w:color="000000"/>
              <w:bottom w:val="single" w:sz="4" w:space="0" w:color="000000"/>
              <w:right w:val="single" w:sz="8" w:space="0" w:color="000000"/>
            </w:tcBorders>
            <w:hideMark/>
          </w:tcPr>
          <w:p w14:paraId="6803F17F"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don’t have any savings, insurance, or other contingency plans for a life emergency.</w:t>
            </w:r>
          </w:p>
        </w:tc>
        <w:tc>
          <w:tcPr>
            <w:tcW w:w="2880" w:type="dxa"/>
            <w:tcBorders>
              <w:top w:val="single" w:sz="18" w:space="0" w:color="000000"/>
              <w:left w:val="single" w:sz="8" w:space="0" w:color="000000"/>
              <w:bottom w:val="single" w:sz="4" w:space="0" w:color="000000"/>
              <w:right w:val="single" w:sz="8" w:space="0" w:color="000000"/>
            </w:tcBorders>
            <w:hideMark/>
          </w:tcPr>
          <w:p w14:paraId="7A547963"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some savings and insurance, but not enough to adequately prepare me for a life emergency.</w:t>
            </w:r>
          </w:p>
        </w:tc>
        <w:tc>
          <w:tcPr>
            <w:tcW w:w="3060" w:type="dxa"/>
            <w:tcBorders>
              <w:top w:val="single" w:sz="18" w:space="0" w:color="000000"/>
              <w:left w:val="single" w:sz="8" w:space="0" w:color="000000"/>
              <w:bottom w:val="single" w:sz="4" w:space="0" w:color="000000"/>
              <w:right w:val="single" w:sz="8" w:space="0" w:color="000000"/>
            </w:tcBorders>
            <w:hideMark/>
          </w:tcPr>
          <w:p w14:paraId="15C1CC85" w14:textId="77777777" w:rsidR="00F677D3" w:rsidRPr="00826BB8" w:rsidRDefault="00F677D3">
            <w:pPr>
              <w:ind w:left="-42" w:right="-18"/>
              <w:rPr>
                <w:rFonts w:eastAsia="Times New Roman" w:cstheme="minorHAnsi"/>
                <w:sz w:val="20"/>
                <w:szCs w:val="20"/>
              </w:rPr>
            </w:pPr>
            <w:r w:rsidRPr="00826BB8">
              <w:rPr>
                <w:rFonts w:cstheme="minorHAnsi"/>
                <w:color w:val="000000"/>
                <w:sz w:val="20"/>
                <w:szCs w:val="20"/>
              </w:rPr>
              <w:t>I have adequate savings, insurance, and contingency plans in place for a life emergency.</w:t>
            </w:r>
          </w:p>
        </w:tc>
        <w:tc>
          <w:tcPr>
            <w:tcW w:w="4050" w:type="dxa"/>
            <w:tcBorders>
              <w:top w:val="single" w:sz="18" w:space="0" w:color="000000"/>
              <w:left w:val="single" w:sz="8" w:space="0" w:color="000000"/>
              <w:bottom w:val="single" w:sz="4" w:space="0" w:color="000000"/>
              <w:right w:val="single" w:sz="18" w:space="0" w:color="000000"/>
            </w:tcBorders>
          </w:tcPr>
          <w:p w14:paraId="46CFC00A" w14:textId="77777777" w:rsidR="00F677D3" w:rsidRPr="00826BB8" w:rsidRDefault="00F677D3">
            <w:pPr>
              <w:pStyle w:val="NormalWeb"/>
              <w:spacing w:before="0" w:beforeAutospacing="0" w:after="0" w:afterAutospacing="0"/>
              <w:ind w:left="-42" w:right="-18"/>
              <w:rPr>
                <w:rFonts w:asciiTheme="minorHAnsi" w:hAnsiTheme="minorHAnsi" w:cstheme="minorHAnsi"/>
                <w:sz w:val="20"/>
                <w:szCs w:val="20"/>
              </w:rPr>
            </w:pPr>
            <w:r w:rsidRPr="00826BB8">
              <w:rPr>
                <w:rFonts w:asciiTheme="minorHAnsi" w:hAnsiTheme="minorHAnsi" w:cstheme="minorHAnsi"/>
                <w:color w:val="000000"/>
                <w:sz w:val="20"/>
                <w:szCs w:val="20"/>
              </w:rPr>
              <w:t>I feel well-prepared for and have ample savings, insurance, and safety and contingency plans for life emergencies. </w:t>
            </w:r>
          </w:p>
          <w:p w14:paraId="2B07228A" w14:textId="77777777" w:rsidR="00F677D3" w:rsidRPr="00826BB8" w:rsidRDefault="00F677D3">
            <w:pPr>
              <w:ind w:left="-42" w:right="-18"/>
              <w:rPr>
                <w:rFonts w:eastAsia="Times New Roman" w:cstheme="minorHAnsi"/>
                <w:sz w:val="20"/>
                <w:szCs w:val="20"/>
              </w:rPr>
            </w:pPr>
          </w:p>
        </w:tc>
      </w:tr>
      <w:tr w:rsidR="00F677D3" w:rsidRPr="007C7BC3" w14:paraId="02059523"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59C4EEA6" w14:textId="77777777" w:rsidR="00F677D3" w:rsidRPr="000F55D6" w:rsidRDefault="00F677D3">
            <w:pPr>
              <w:rPr>
                <w:rFonts w:eastAsia="Times New Roman" w:cstheme="minorHAnsi"/>
                <w:b/>
                <w:bCs/>
                <w:sz w:val="24"/>
                <w:szCs w:val="24"/>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73042B7F" w14:textId="77777777" w:rsidR="00F677D3" w:rsidRPr="00826BB8" w:rsidRDefault="00F677D3">
            <w:pPr>
              <w:ind w:left="-42" w:right="-18"/>
              <w:rPr>
                <w:rFonts w:eastAsia="Times New Roman" w:cstheme="minorHAnsi"/>
                <w:sz w:val="20"/>
                <w:szCs w:val="20"/>
              </w:rPr>
            </w:pPr>
            <w:r w:rsidRPr="00826BB8">
              <w:rPr>
                <w:rFonts w:eastAsia="Times New Roman" w:cstheme="minorHAnsi"/>
                <w:i/>
                <w:iCs/>
                <w:color w:val="000000"/>
                <w:sz w:val="20"/>
                <w:szCs w:val="20"/>
              </w:rPr>
              <w:t>Write your own descriptors or make notes for yourself</w:t>
            </w:r>
          </w:p>
        </w:tc>
      </w:tr>
      <w:tr w:rsidR="00F677D3" w:rsidRPr="007C7BC3" w14:paraId="5A5BD875"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B3705B5" w14:textId="77777777" w:rsidR="00F677D3" w:rsidRPr="000F55D6" w:rsidRDefault="00F677D3">
            <w:pP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78E2A7C0" w14:textId="77777777" w:rsidR="00F677D3" w:rsidRPr="000F55D6" w:rsidRDefault="00F677D3">
            <w:pPr>
              <w:ind w:left="-42" w:right="-18"/>
              <w:rPr>
                <w:rFonts w:eastAsia="Times New Roman" w:cstheme="minorHAnsi"/>
                <w:i/>
                <w:iCs/>
              </w:rPr>
            </w:pPr>
          </w:p>
        </w:tc>
        <w:tc>
          <w:tcPr>
            <w:tcW w:w="2880" w:type="dxa"/>
            <w:tcBorders>
              <w:top w:val="single" w:sz="4" w:space="0" w:color="000000"/>
              <w:left w:val="single" w:sz="8" w:space="0" w:color="000000"/>
              <w:bottom w:val="single" w:sz="18" w:space="0" w:color="000000"/>
              <w:right w:val="single" w:sz="8" w:space="0" w:color="000000"/>
            </w:tcBorders>
          </w:tcPr>
          <w:p w14:paraId="2A4A6E08" w14:textId="77777777" w:rsidR="00F677D3" w:rsidRPr="000F55D6" w:rsidRDefault="00F677D3">
            <w:pPr>
              <w:ind w:left="-42" w:right="-18"/>
              <w:rPr>
                <w:rFonts w:eastAsia="Times New Roman" w:cstheme="minorHAnsi"/>
              </w:rPr>
            </w:pPr>
          </w:p>
        </w:tc>
        <w:tc>
          <w:tcPr>
            <w:tcW w:w="3060" w:type="dxa"/>
            <w:tcBorders>
              <w:top w:val="single" w:sz="4" w:space="0" w:color="000000"/>
              <w:left w:val="single" w:sz="8" w:space="0" w:color="000000"/>
              <w:bottom w:val="single" w:sz="18" w:space="0" w:color="000000"/>
              <w:right w:val="single" w:sz="8" w:space="0" w:color="000000"/>
            </w:tcBorders>
          </w:tcPr>
          <w:p w14:paraId="046BF75C" w14:textId="77777777" w:rsidR="00F677D3" w:rsidRPr="000F55D6" w:rsidRDefault="00F677D3">
            <w:pPr>
              <w:ind w:left="-42" w:right="-18"/>
              <w:rPr>
                <w:rFonts w:eastAsia="Times New Roman" w:cstheme="minorHAnsi"/>
              </w:rPr>
            </w:pPr>
          </w:p>
        </w:tc>
        <w:tc>
          <w:tcPr>
            <w:tcW w:w="4050" w:type="dxa"/>
            <w:tcBorders>
              <w:top w:val="single" w:sz="4" w:space="0" w:color="000000"/>
              <w:left w:val="single" w:sz="8" w:space="0" w:color="000000"/>
              <w:bottom w:val="single" w:sz="18" w:space="0" w:color="000000"/>
              <w:right w:val="single" w:sz="18" w:space="0" w:color="000000"/>
            </w:tcBorders>
          </w:tcPr>
          <w:p w14:paraId="3CFD3EB7" w14:textId="77777777" w:rsidR="00F677D3" w:rsidRPr="000F55D6" w:rsidRDefault="00F677D3">
            <w:pPr>
              <w:ind w:left="-42" w:right="-18"/>
              <w:rPr>
                <w:rFonts w:eastAsia="Times New Roman" w:cstheme="minorHAnsi"/>
              </w:rPr>
            </w:pPr>
          </w:p>
        </w:tc>
      </w:tr>
      <w:tr w:rsidR="00F677D3" w:rsidRPr="007C7BC3" w14:paraId="1779BF31" w14:textId="77777777" w:rsidTr="00626F2A">
        <w:trPr>
          <w:trHeight w:val="2979"/>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108BE283" w14:textId="77777777" w:rsidR="00F677D3" w:rsidRPr="00626F2A" w:rsidRDefault="00F677D3" w:rsidP="000F55D6">
            <w:pPr>
              <w:jc w:val="center"/>
              <w:rPr>
                <w:rFonts w:eastAsia="Times New Roman" w:cstheme="minorHAnsi"/>
                <w:b/>
                <w:bCs/>
              </w:rPr>
            </w:pPr>
            <w:r w:rsidRPr="00626F2A">
              <w:rPr>
                <w:rFonts w:cstheme="minorHAnsi"/>
                <w:b/>
                <w:bCs/>
                <w:color w:val="000000"/>
              </w:rPr>
              <w:t>Valuing my art &amp; time</w:t>
            </w:r>
          </w:p>
        </w:tc>
        <w:tc>
          <w:tcPr>
            <w:tcW w:w="2610" w:type="dxa"/>
            <w:tcBorders>
              <w:top w:val="single" w:sz="18" w:space="0" w:color="000000"/>
              <w:left w:val="single" w:sz="8" w:space="0" w:color="000000"/>
              <w:bottom w:val="single" w:sz="4" w:space="0" w:color="000000"/>
              <w:right w:val="single" w:sz="8" w:space="0" w:color="000000"/>
            </w:tcBorders>
          </w:tcPr>
          <w:p w14:paraId="617D858B"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I do not know how to articulate a monetary value related to my art and time.  When pressured to work with no compensation, I sacrifice my well-being to get my work out in the world.</w:t>
            </w:r>
          </w:p>
          <w:p w14:paraId="27790A0D" w14:textId="77777777" w:rsidR="00F677D3" w:rsidRPr="00626F2A" w:rsidRDefault="00F677D3">
            <w:pPr>
              <w:ind w:left="-42"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983656B" w14:textId="77777777" w:rsidR="00F677D3" w:rsidRPr="00626F2A" w:rsidRDefault="00F677D3">
            <w:pPr>
              <w:ind w:left="-42" w:right="-18"/>
              <w:rPr>
                <w:rFonts w:eastAsia="Times New Roman" w:cstheme="minorHAnsi"/>
                <w:sz w:val="20"/>
                <w:szCs w:val="20"/>
              </w:rPr>
            </w:pPr>
            <w:r w:rsidRPr="00626F2A">
              <w:rPr>
                <w:rFonts w:cstheme="minorHAnsi"/>
                <w:color w:val="000000"/>
                <w:sz w:val="20"/>
                <w:szCs w:val="20"/>
              </w:rPr>
              <w:t>I have a weak sense of monetary value related to my art and time and I am inconsistent in articulating and applying it.  As a result, I usually default to unnegotiated pricing based primarily on what others have told me or what I am offered, even if it does not meet my basic cost of living. </w:t>
            </w:r>
          </w:p>
        </w:tc>
        <w:tc>
          <w:tcPr>
            <w:tcW w:w="3060" w:type="dxa"/>
            <w:tcBorders>
              <w:top w:val="single" w:sz="18" w:space="0" w:color="000000"/>
              <w:left w:val="single" w:sz="8" w:space="0" w:color="000000"/>
              <w:bottom w:val="single" w:sz="4" w:space="0" w:color="000000"/>
              <w:right w:val="single" w:sz="8" w:space="0" w:color="000000"/>
            </w:tcBorders>
            <w:hideMark/>
          </w:tcPr>
          <w:p w14:paraId="70D6ABC2" w14:textId="77777777" w:rsidR="00F677D3" w:rsidRPr="00626F2A" w:rsidRDefault="00F677D3">
            <w:pPr>
              <w:ind w:left="-42" w:right="-18"/>
              <w:rPr>
                <w:rFonts w:eastAsia="Times New Roman" w:cstheme="minorHAnsi"/>
                <w:sz w:val="20"/>
                <w:szCs w:val="20"/>
              </w:rPr>
            </w:pPr>
            <w:r w:rsidRPr="00626F2A">
              <w:rPr>
                <w:rFonts w:cstheme="minorHAnsi"/>
                <w:color w:val="000000"/>
                <w:sz w:val="20"/>
                <w:szCs w:val="20"/>
              </w:rPr>
              <w:t>I have a very good sense of monetary value related to my art and time. I try to build skills in this area and can regularly articulate and apply my pricing, including being capable of negotiations. As a result, I am paid at a rate that meets my basic cost of living and feel comfortable declining work that does not meet this threshold.</w:t>
            </w:r>
          </w:p>
        </w:tc>
        <w:tc>
          <w:tcPr>
            <w:tcW w:w="4050" w:type="dxa"/>
            <w:tcBorders>
              <w:top w:val="single" w:sz="18" w:space="0" w:color="000000"/>
              <w:left w:val="single" w:sz="8" w:space="0" w:color="000000"/>
              <w:bottom w:val="single" w:sz="4" w:space="0" w:color="000000"/>
              <w:right w:val="single" w:sz="18" w:space="0" w:color="000000"/>
            </w:tcBorders>
          </w:tcPr>
          <w:p w14:paraId="6270ABC0" w14:textId="1B45627F" w:rsidR="00F677D3" w:rsidRPr="00626F2A" w:rsidRDefault="00F677D3" w:rsidP="00202B86">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I have a strong sense of monetary value related to my art and time. I continually build skills in this area and with confidence, I consistently articulate and apply my pricing, including being adept at negotiations.  As a result, I am paid at a rate that exceeds my basic cost of living, and I educate buyers as to why I decline work that does not meet this threshold.  I also advocate for fair pay in the cultural sector and make strategic, mission-based choices to adjust my pricing or donate work in particular situations.</w:t>
            </w:r>
          </w:p>
        </w:tc>
      </w:tr>
      <w:tr w:rsidR="00F677D3" w:rsidRPr="007C7BC3" w14:paraId="2D4B6E2C"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34A8777E" w14:textId="77777777" w:rsidR="00F677D3" w:rsidRPr="00626F2A" w:rsidRDefault="00F677D3" w:rsidP="000F55D6">
            <w:pPr>
              <w:jc w:val="center"/>
              <w:rPr>
                <w:rFonts w:eastAsia="Times New Roman" w:cstheme="minorHAnsi"/>
                <w:b/>
                <w:bCs/>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3DFCFB8F" w14:textId="77777777" w:rsidR="00F677D3" w:rsidRPr="00626F2A" w:rsidRDefault="00F677D3">
            <w:pPr>
              <w:ind w:left="-42"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F677D3" w:rsidRPr="007C7BC3" w14:paraId="4D557036"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41CE63ED" w14:textId="77777777" w:rsidR="00F677D3" w:rsidRPr="00626F2A" w:rsidRDefault="00F677D3" w:rsidP="000F55D6">
            <w:pPr>
              <w:jc w:val="center"/>
              <w:rPr>
                <w:rFonts w:eastAsia="Times New Roman" w:cstheme="minorHAnsi"/>
                <w:b/>
                <w:bCs/>
              </w:rPr>
            </w:pPr>
          </w:p>
        </w:tc>
        <w:tc>
          <w:tcPr>
            <w:tcW w:w="2610" w:type="dxa"/>
            <w:tcBorders>
              <w:top w:val="single" w:sz="4" w:space="0" w:color="000000"/>
              <w:left w:val="single" w:sz="8" w:space="0" w:color="000000"/>
              <w:bottom w:val="single" w:sz="18" w:space="0" w:color="000000"/>
              <w:right w:val="single" w:sz="8" w:space="0" w:color="000000"/>
            </w:tcBorders>
          </w:tcPr>
          <w:p w14:paraId="25DC620D" w14:textId="77777777" w:rsidR="00F677D3" w:rsidRPr="00626F2A" w:rsidRDefault="00F677D3">
            <w:pPr>
              <w:ind w:left="-42"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2AA563B" w14:textId="77777777" w:rsidR="00F677D3" w:rsidRPr="00626F2A" w:rsidRDefault="00F677D3">
            <w:pPr>
              <w:ind w:left="-42" w:right="-18"/>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2BBAD02E" w14:textId="77777777" w:rsidR="00F677D3" w:rsidRPr="00626F2A" w:rsidRDefault="00F677D3">
            <w:pPr>
              <w:ind w:left="-42"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8D137C6" w14:textId="77777777" w:rsidR="00F677D3" w:rsidRPr="00626F2A" w:rsidRDefault="00F677D3">
            <w:pPr>
              <w:ind w:left="-42" w:right="-18"/>
              <w:rPr>
                <w:rFonts w:eastAsia="Times New Roman" w:cstheme="minorHAnsi"/>
                <w:sz w:val="20"/>
                <w:szCs w:val="20"/>
              </w:rPr>
            </w:pPr>
          </w:p>
        </w:tc>
      </w:tr>
      <w:tr w:rsidR="00F677D3" w:rsidRPr="007C7BC3" w14:paraId="39CAA7CD" w14:textId="77777777" w:rsidTr="000F55D6">
        <w:trPr>
          <w:trHeight w:val="1044"/>
        </w:trPr>
        <w:tc>
          <w:tcPr>
            <w:tcW w:w="1867" w:type="dxa"/>
            <w:vMerge w:val="restart"/>
            <w:tcBorders>
              <w:top w:val="single" w:sz="18" w:space="0" w:color="000000"/>
              <w:left w:val="single" w:sz="18" w:space="0" w:color="000000"/>
              <w:bottom w:val="single" w:sz="18" w:space="0" w:color="000000"/>
              <w:right w:val="single" w:sz="8" w:space="0" w:color="000000"/>
            </w:tcBorders>
            <w:hideMark/>
          </w:tcPr>
          <w:p w14:paraId="61BE93D1" w14:textId="77777777" w:rsidR="00F677D3" w:rsidRPr="00626F2A" w:rsidRDefault="00F677D3" w:rsidP="000F55D6">
            <w:pPr>
              <w:jc w:val="center"/>
              <w:rPr>
                <w:rFonts w:eastAsia="Times New Roman" w:cstheme="minorHAnsi"/>
                <w:b/>
                <w:bCs/>
              </w:rPr>
            </w:pPr>
            <w:r w:rsidRPr="00626F2A">
              <w:rPr>
                <w:rFonts w:cstheme="minorHAnsi"/>
                <w:b/>
                <w:bCs/>
                <w:color w:val="000000"/>
              </w:rPr>
              <w:t>Sources of Income</w:t>
            </w:r>
          </w:p>
        </w:tc>
        <w:tc>
          <w:tcPr>
            <w:tcW w:w="2610" w:type="dxa"/>
            <w:tcBorders>
              <w:top w:val="single" w:sz="18" w:space="0" w:color="000000"/>
              <w:left w:val="single" w:sz="8" w:space="0" w:color="000000"/>
              <w:bottom w:val="single" w:sz="4" w:space="0" w:color="000000"/>
              <w:right w:val="single" w:sz="8" w:space="0" w:color="000000"/>
            </w:tcBorders>
          </w:tcPr>
          <w:p w14:paraId="6739AEB6"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No sources of my income align with my personal vision or goals.</w:t>
            </w:r>
          </w:p>
          <w:p w14:paraId="2AF06AA3" w14:textId="77777777" w:rsidR="00F677D3" w:rsidRPr="00626F2A" w:rsidRDefault="00F677D3">
            <w:pPr>
              <w:ind w:left="-42"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hideMark/>
          </w:tcPr>
          <w:p w14:paraId="6437C5FB"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Some sources of my income align with my personal visions and goals, but I am not fulfilled with the mix.</w:t>
            </w:r>
          </w:p>
          <w:p w14:paraId="4AB3150F" w14:textId="77777777" w:rsidR="00F677D3" w:rsidRPr="00626F2A" w:rsidRDefault="00F677D3">
            <w:pPr>
              <w:ind w:left="-42" w:right="-18"/>
              <w:rPr>
                <w:rFonts w:eastAsia="Times New Roman" w:cstheme="minorHAnsi"/>
                <w:sz w:val="20"/>
                <w:szCs w:val="20"/>
              </w:rPr>
            </w:pPr>
            <w:r w:rsidRPr="00626F2A">
              <w:rPr>
                <w:rFonts w:cstheme="minorHAnsi"/>
                <w:sz w:val="20"/>
                <w:szCs w:val="20"/>
              </w:rPr>
              <w:br/>
            </w:r>
          </w:p>
        </w:tc>
        <w:tc>
          <w:tcPr>
            <w:tcW w:w="3060" w:type="dxa"/>
            <w:tcBorders>
              <w:top w:val="single" w:sz="18" w:space="0" w:color="000000"/>
              <w:left w:val="single" w:sz="8" w:space="0" w:color="000000"/>
              <w:bottom w:val="single" w:sz="4" w:space="0" w:color="000000"/>
              <w:right w:val="single" w:sz="8" w:space="0" w:color="000000"/>
            </w:tcBorders>
          </w:tcPr>
          <w:p w14:paraId="533BC959" w14:textId="77777777" w:rsidR="00F677D3" w:rsidRPr="00626F2A" w:rsidRDefault="00F677D3">
            <w:pPr>
              <w:pStyle w:val="NormalWeb"/>
              <w:spacing w:before="0" w:beforeAutospacing="0" w:after="0" w:afterAutospacing="0"/>
              <w:ind w:left="-42" w:right="-18"/>
              <w:rPr>
                <w:rFonts w:asciiTheme="minorHAnsi" w:hAnsiTheme="minorHAnsi" w:cstheme="minorHAnsi"/>
                <w:sz w:val="20"/>
                <w:szCs w:val="20"/>
              </w:rPr>
            </w:pPr>
            <w:r w:rsidRPr="00626F2A">
              <w:rPr>
                <w:rFonts w:asciiTheme="minorHAnsi" w:hAnsiTheme="minorHAnsi" w:cstheme="minorHAnsi"/>
                <w:color w:val="000000"/>
                <w:sz w:val="20"/>
                <w:szCs w:val="20"/>
              </w:rPr>
              <w:t xml:space="preserve">I have successfully shifted the ratio of my income so that </w:t>
            </w:r>
            <w:proofErr w:type="gramStart"/>
            <w:r w:rsidRPr="00626F2A">
              <w:rPr>
                <w:rFonts w:asciiTheme="minorHAnsi" w:hAnsiTheme="minorHAnsi" w:cstheme="minorHAnsi"/>
                <w:color w:val="000000"/>
                <w:sz w:val="20"/>
                <w:szCs w:val="20"/>
              </w:rPr>
              <w:t>a majority</w:t>
            </w:r>
            <w:proofErr w:type="gramEnd"/>
            <w:r w:rsidRPr="00626F2A">
              <w:rPr>
                <w:rFonts w:asciiTheme="minorHAnsi" w:hAnsiTheme="minorHAnsi" w:cstheme="minorHAnsi"/>
                <w:color w:val="000000"/>
                <w:sz w:val="20"/>
                <w:szCs w:val="20"/>
              </w:rPr>
              <w:t xml:space="preserve"> of it aligns with my personal vision and goals.</w:t>
            </w:r>
          </w:p>
          <w:p w14:paraId="37A84090" w14:textId="77777777" w:rsidR="00F677D3" w:rsidRPr="00626F2A" w:rsidRDefault="00F677D3">
            <w:pPr>
              <w:ind w:left="-42" w:right="-18"/>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4CC19700" w14:textId="77777777" w:rsidR="00F677D3" w:rsidRPr="00626F2A" w:rsidRDefault="00F677D3">
            <w:pPr>
              <w:suppressAutoHyphens/>
              <w:ind w:left="-42" w:right="-18"/>
              <w:rPr>
                <w:rFonts w:eastAsia="Times New Roman" w:cstheme="minorHAnsi"/>
                <w:sz w:val="20"/>
                <w:szCs w:val="20"/>
              </w:rPr>
            </w:pPr>
            <w:r w:rsidRPr="00626F2A">
              <w:rPr>
                <w:rFonts w:cstheme="minorHAnsi"/>
                <w:color w:val="000000"/>
                <w:sz w:val="20"/>
                <w:szCs w:val="20"/>
              </w:rPr>
              <w:t>All of my income comes from sources that align with my personal vision and goals</w:t>
            </w:r>
          </w:p>
        </w:tc>
      </w:tr>
      <w:tr w:rsidR="00F677D3" w:rsidRPr="007C7BC3" w14:paraId="37C13885" w14:textId="77777777" w:rsidTr="000F55D6">
        <w:trPr>
          <w:trHeight w:val="288"/>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2E944448" w14:textId="77777777" w:rsidR="00F677D3" w:rsidRPr="000F55D6" w:rsidRDefault="00F677D3">
            <w:pPr>
              <w:rPr>
                <w:rFonts w:eastAsia="Times New Roman" w:cstheme="minorHAnsi"/>
              </w:rPr>
            </w:pPr>
          </w:p>
        </w:tc>
        <w:tc>
          <w:tcPr>
            <w:tcW w:w="12600" w:type="dxa"/>
            <w:gridSpan w:val="4"/>
            <w:tcBorders>
              <w:top w:val="single" w:sz="4" w:space="0" w:color="000000"/>
              <w:left w:val="single" w:sz="8" w:space="0" w:color="000000"/>
              <w:bottom w:val="single" w:sz="4" w:space="0" w:color="000000"/>
              <w:right w:val="single" w:sz="18" w:space="0" w:color="000000"/>
            </w:tcBorders>
            <w:hideMark/>
          </w:tcPr>
          <w:p w14:paraId="090C4BB6" w14:textId="77777777" w:rsidR="00F677D3" w:rsidRPr="00626F2A" w:rsidRDefault="00F677D3">
            <w:pPr>
              <w:ind w:left="-42"/>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F677D3" w:rsidRPr="007C7BC3" w14:paraId="27904F03" w14:textId="77777777" w:rsidTr="000F55D6">
        <w:trPr>
          <w:trHeight w:val="864"/>
        </w:trPr>
        <w:tc>
          <w:tcPr>
            <w:tcW w:w="1867" w:type="dxa"/>
            <w:vMerge/>
            <w:tcBorders>
              <w:top w:val="single" w:sz="18" w:space="0" w:color="000000"/>
              <w:left w:val="single" w:sz="18" w:space="0" w:color="000000"/>
              <w:bottom w:val="single" w:sz="18" w:space="0" w:color="000000"/>
              <w:right w:val="single" w:sz="8" w:space="0" w:color="000000"/>
            </w:tcBorders>
            <w:vAlign w:val="center"/>
            <w:hideMark/>
          </w:tcPr>
          <w:p w14:paraId="0AA21106" w14:textId="77777777" w:rsidR="00F677D3" w:rsidRPr="000F55D6" w:rsidRDefault="00F677D3">
            <w:pPr>
              <w:rPr>
                <w:rFonts w:eastAsia="Times New Roman" w:cstheme="minorHAnsi"/>
              </w:rPr>
            </w:pPr>
          </w:p>
        </w:tc>
        <w:tc>
          <w:tcPr>
            <w:tcW w:w="2610" w:type="dxa"/>
            <w:tcBorders>
              <w:top w:val="single" w:sz="4" w:space="0" w:color="000000"/>
              <w:left w:val="single" w:sz="8" w:space="0" w:color="000000"/>
              <w:bottom w:val="single" w:sz="18" w:space="0" w:color="000000"/>
              <w:right w:val="single" w:sz="8" w:space="0" w:color="000000"/>
            </w:tcBorders>
          </w:tcPr>
          <w:p w14:paraId="0673CA55" w14:textId="77777777" w:rsidR="00F677D3" w:rsidRPr="00626F2A" w:rsidRDefault="00F677D3">
            <w:pPr>
              <w:ind w:left="-42"/>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2325C65E" w14:textId="77777777" w:rsidR="00F677D3" w:rsidRPr="00626F2A" w:rsidRDefault="00F677D3">
            <w:pPr>
              <w:ind w:left="-42"/>
              <w:rPr>
                <w:rFonts w:eastAsia="Times New Roman" w:cstheme="minorHAnsi"/>
                <w:sz w:val="20"/>
                <w:szCs w:val="20"/>
              </w:rPr>
            </w:pPr>
          </w:p>
        </w:tc>
        <w:tc>
          <w:tcPr>
            <w:tcW w:w="3060" w:type="dxa"/>
            <w:tcBorders>
              <w:top w:val="single" w:sz="4" w:space="0" w:color="000000"/>
              <w:left w:val="single" w:sz="8" w:space="0" w:color="000000"/>
              <w:bottom w:val="single" w:sz="18" w:space="0" w:color="000000"/>
              <w:right w:val="single" w:sz="8" w:space="0" w:color="000000"/>
            </w:tcBorders>
          </w:tcPr>
          <w:p w14:paraId="7B37D36B" w14:textId="77777777" w:rsidR="00F677D3" w:rsidRPr="00626F2A" w:rsidRDefault="00F677D3">
            <w:pPr>
              <w:ind w:left="-42"/>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7B6B6D2" w14:textId="77777777" w:rsidR="00F677D3" w:rsidRPr="00626F2A" w:rsidRDefault="00F677D3">
            <w:pPr>
              <w:ind w:left="-42"/>
              <w:rPr>
                <w:rFonts w:eastAsia="Times New Roman" w:cstheme="minorHAnsi"/>
                <w:sz w:val="20"/>
                <w:szCs w:val="20"/>
              </w:rPr>
            </w:pPr>
          </w:p>
        </w:tc>
      </w:tr>
    </w:tbl>
    <w:p w14:paraId="7E617CD7" w14:textId="2825FD37" w:rsidR="007C7BC3" w:rsidRPr="007C7BC3" w:rsidRDefault="007C7BC3" w:rsidP="004F184C">
      <w:pPr>
        <w:pStyle w:val="NormalWeb"/>
        <w:spacing w:before="0" w:beforeAutospacing="0" w:after="0" w:afterAutospacing="0"/>
        <w:rPr>
          <w:rFonts w:asciiTheme="minorHAnsi" w:hAnsiTheme="minorHAnsi" w:cstheme="minorHAnsi"/>
          <w:sz w:val="22"/>
          <w:szCs w:val="22"/>
        </w:rPr>
      </w:pPr>
    </w:p>
    <w:p w14:paraId="7D48FB87" w14:textId="77777777" w:rsidR="007C7BC3" w:rsidRPr="007C7BC3" w:rsidRDefault="007C7BC3" w:rsidP="007C7BC3">
      <w:pPr>
        <w:rPr>
          <w:rFonts w:cstheme="minorHAnsi"/>
        </w:rPr>
      </w:pPr>
      <w:r w:rsidRPr="007C7BC3">
        <w:rPr>
          <w:rFonts w:cstheme="minorHAnsi"/>
        </w:rP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6978655A" w14:textId="77777777" w:rsidTr="004F66BF">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tcMar>
              <w:top w:w="0" w:type="dxa"/>
              <w:left w:w="108" w:type="dxa"/>
              <w:bottom w:w="0" w:type="dxa"/>
              <w:right w:w="108" w:type="dxa"/>
            </w:tcMar>
            <w:vAlign w:val="center"/>
            <w:hideMark/>
          </w:tcPr>
          <w:p w14:paraId="73E669DE" w14:textId="77777777" w:rsidR="007C7BC3" w:rsidRPr="000F55D6" w:rsidRDefault="007C7BC3" w:rsidP="004F66BF">
            <w:pPr>
              <w:rPr>
                <w:rFonts w:eastAsia="Times New Roman" w:cstheme="minorHAnsi"/>
                <w:b/>
                <w:bCs/>
                <w:sz w:val="40"/>
                <w:szCs w:val="40"/>
              </w:rPr>
            </w:pPr>
            <w:r w:rsidRPr="000F55D6">
              <w:rPr>
                <w:rFonts w:eastAsia="Times New Roman" w:cstheme="minorHAnsi"/>
                <w:b/>
                <w:bCs/>
                <w:color w:val="FFFFFF"/>
                <w:sz w:val="40"/>
                <w:szCs w:val="40"/>
              </w:rPr>
              <w:lastRenderedPageBreak/>
              <w:t>PLANNING AND CAPACITY</w:t>
            </w:r>
          </w:p>
        </w:tc>
      </w:tr>
      <w:tr w:rsidR="000F55D6" w:rsidRPr="007C7BC3" w14:paraId="09D85384" w14:textId="77777777" w:rsidTr="000F55D6">
        <w:trPr>
          <w:trHeight w:val="588"/>
        </w:trPr>
        <w:tc>
          <w:tcPr>
            <w:tcW w:w="1762" w:type="dxa"/>
            <w:tcBorders>
              <w:top w:val="single" w:sz="4" w:space="0" w:color="auto"/>
              <w:left w:val="single" w:sz="18" w:space="0" w:color="000000"/>
              <w:bottom w:val="single" w:sz="18" w:space="0" w:color="000000"/>
              <w:right w:val="single" w:sz="8" w:space="0" w:color="000000"/>
            </w:tcBorders>
            <w:tcMar>
              <w:top w:w="0" w:type="dxa"/>
              <w:left w:w="108" w:type="dxa"/>
              <w:bottom w:w="0" w:type="dxa"/>
              <w:right w:w="108" w:type="dxa"/>
            </w:tcMar>
            <w:hideMark/>
          </w:tcPr>
          <w:p w14:paraId="4AD529B4" w14:textId="77777777" w:rsidR="000F55D6" w:rsidRPr="007C7BC3" w:rsidRDefault="000F55D6" w:rsidP="000F55D6">
            <w:pPr>
              <w:rPr>
                <w:rFonts w:eastAsia="Times New Roman" w:cstheme="minorHAnsi"/>
                <w:sz w:val="24"/>
                <w:szCs w:val="24"/>
              </w:rPr>
            </w:pPr>
          </w:p>
        </w:tc>
        <w:tc>
          <w:tcPr>
            <w:tcW w:w="2628"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174B3A96" w14:textId="0604C6DE"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SILENCED</w:t>
            </w:r>
          </w:p>
        </w:tc>
        <w:tc>
          <w:tcPr>
            <w:tcW w:w="2969"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4A6A14AE" w14:textId="451B06F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STRUGGLE</w:t>
            </w:r>
          </w:p>
        </w:tc>
        <w:tc>
          <w:tcPr>
            <w:tcW w:w="2832" w:type="dxa"/>
            <w:tcBorders>
              <w:top w:val="single" w:sz="4" w:space="0" w:color="auto"/>
              <w:left w:val="single" w:sz="8" w:space="0" w:color="000000"/>
              <w:bottom w:val="single" w:sz="18" w:space="0" w:color="000000"/>
              <w:right w:val="single" w:sz="8" w:space="0" w:color="000000"/>
            </w:tcBorders>
            <w:shd w:val="clear" w:color="auto" w:fill="D9D9D9"/>
            <w:tcMar>
              <w:top w:w="0" w:type="dxa"/>
              <w:left w:w="108" w:type="dxa"/>
              <w:bottom w:w="0" w:type="dxa"/>
              <w:right w:w="108" w:type="dxa"/>
            </w:tcMar>
            <w:vAlign w:val="center"/>
            <w:hideMark/>
          </w:tcPr>
          <w:p w14:paraId="672FAB42" w14:textId="1E10BD3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SURVIVE</w:t>
            </w:r>
          </w:p>
        </w:tc>
        <w:tc>
          <w:tcPr>
            <w:tcW w:w="4186" w:type="dxa"/>
            <w:tcBorders>
              <w:top w:val="single" w:sz="4" w:space="0" w:color="auto"/>
              <w:left w:val="single" w:sz="8" w:space="0" w:color="000000"/>
              <w:bottom w:val="single" w:sz="18" w:space="0" w:color="000000"/>
              <w:right w:val="single" w:sz="18" w:space="0" w:color="000000"/>
            </w:tcBorders>
            <w:shd w:val="clear" w:color="auto" w:fill="D9D9D9"/>
            <w:tcMar>
              <w:top w:w="0" w:type="dxa"/>
              <w:left w:w="108" w:type="dxa"/>
              <w:bottom w:w="0" w:type="dxa"/>
              <w:right w:w="108" w:type="dxa"/>
            </w:tcMar>
            <w:vAlign w:val="center"/>
            <w:hideMark/>
          </w:tcPr>
          <w:p w14:paraId="1FE0B04E" w14:textId="138CFDA9" w:rsidR="000F55D6" w:rsidRPr="000F55D6" w:rsidRDefault="000F55D6" w:rsidP="000F55D6">
            <w:pPr>
              <w:jc w:val="center"/>
              <w:rPr>
                <w:rFonts w:eastAsia="Times New Roman" w:cstheme="minorHAnsi"/>
                <w:b/>
                <w:bCs/>
                <w:sz w:val="28"/>
                <w:szCs w:val="28"/>
              </w:rPr>
            </w:pPr>
            <w:r w:rsidRPr="000F55D6">
              <w:rPr>
                <w:rFonts w:eastAsia="Times New Roman" w:cstheme="minorHAnsi"/>
                <w:b/>
                <w:bCs/>
                <w:color w:val="000000"/>
                <w:sz w:val="28"/>
                <w:szCs w:val="28"/>
              </w:rPr>
              <w:t>ARTISTS THRIVE!</w:t>
            </w:r>
          </w:p>
        </w:tc>
      </w:tr>
      <w:tr w:rsidR="007C7BC3" w:rsidRPr="007C7BC3" w14:paraId="44C93717" w14:textId="77777777" w:rsidTr="000F55D6">
        <w:trPr>
          <w:trHeight w:val="1196"/>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B08A4C0" w14:textId="77777777" w:rsidR="007C7BC3" w:rsidRPr="00626F2A" w:rsidRDefault="007C7BC3" w:rsidP="000F55D6">
            <w:pPr>
              <w:jc w:val="center"/>
              <w:rPr>
                <w:rFonts w:eastAsia="Times New Roman" w:cstheme="minorHAnsi"/>
                <w:b/>
                <w:bCs/>
              </w:rPr>
            </w:pPr>
            <w:r w:rsidRPr="00626F2A">
              <w:rPr>
                <w:rFonts w:cstheme="minorHAnsi"/>
                <w:b/>
                <w:bCs/>
                <w:color w:val="000000"/>
              </w:rPr>
              <w:t>Defining Success</w:t>
            </w:r>
          </w:p>
        </w:tc>
        <w:tc>
          <w:tcPr>
            <w:tcW w:w="2628"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43A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 not have a clear definition of success. I feel like it is out of my control and will either happen to me or it won't.</w:t>
            </w:r>
          </w:p>
        </w:tc>
        <w:tc>
          <w:tcPr>
            <w:tcW w:w="2969"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1DDA"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define success largely based on external validations that reflect how others perceive my work and by comparing myself to my peers.</w:t>
            </w:r>
          </w:p>
        </w:tc>
        <w:tc>
          <w:tcPr>
            <w:tcW w:w="2832"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60E08"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define success for myself, specific to my practice, my mission, and my communities. I also celebrate self-defined success in other artists.</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DF540F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work at my highest levels when my vision and priorities are values aligned, resulting in self-assured action and increased performance for myself and those around me. I also encourage and cultivate values-aligned actions by other artists and know that their success amplifies my own.</w:t>
            </w:r>
          </w:p>
        </w:tc>
      </w:tr>
      <w:tr w:rsidR="007C7BC3" w:rsidRPr="007C7BC3" w14:paraId="19E299C9"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6534997" w14:textId="77777777" w:rsidR="007C7BC3" w:rsidRPr="00626F2A" w:rsidRDefault="007C7BC3" w:rsidP="000F55D6">
            <w:pPr>
              <w:jc w:val="center"/>
              <w:rPr>
                <w:rFonts w:eastAsia="Times New Roman" w:cstheme="minorHAnsi"/>
                <w:b/>
                <w:bCs/>
              </w:rPr>
            </w:pPr>
          </w:p>
        </w:tc>
        <w:tc>
          <w:tcPr>
            <w:tcW w:w="12615" w:type="dxa"/>
            <w:gridSpan w:val="4"/>
            <w:tcBorders>
              <w:top w:val="single" w:sz="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43B16B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350B379E"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53275E2" w14:textId="77777777" w:rsidR="007C7BC3" w:rsidRPr="00626F2A" w:rsidRDefault="007C7BC3" w:rsidP="000F55D6">
            <w:pPr>
              <w:jc w:val="center"/>
              <w:rPr>
                <w:rFonts w:eastAsia="Times New Roman" w:cstheme="minorHAnsi"/>
                <w:b/>
                <w:bCs/>
              </w:rPr>
            </w:pPr>
          </w:p>
        </w:tc>
        <w:tc>
          <w:tcPr>
            <w:tcW w:w="262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BE12BFB" w14:textId="77777777" w:rsidR="007C7BC3" w:rsidRPr="00626F2A" w:rsidRDefault="007C7BC3" w:rsidP="004F66BF">
            <w:pPr>
              <w:rPr>
                <w:rFonts w:eastAsia="Times New Roman" w:cstheme="minorHAnsi"/>
                <w:sz w:val="20"/>
                <w:szCs w:val="20"/>
              </w:rPr>
            </w:pPr>
          </w:p>
        </w:tc>
        <w:tc>
          <w:tcPr>
            <w:tcW w:w="296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860FD99" w14:textId="77777777" w:rsidR="007C7BC3" w:rsidRPr="00626F2A" w:rsidRDefault="007C7BC3" w:rsidP="004F66BF">
            <w:pPr>
              <w:rPr>
                <w:rFonts w:eastAsia="Times New Roman" w:cstheme="minorHAnsi"/>
                <w:sz w:val="20"/>
                <w:szCs w:val="20"/>
              </w:rPr>
            </w:pPr>
          </w:p>
        </w:tc>
        <w:tc>
          <w:tcPr>
            <w:tcW w:w="2832"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BEDA003"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56206D3A" w14:textId="77777777" w:rsidR="007C7BC3" w:rsidRPr="00626F2A" w:rsidRDefault="007C7BC3" w:rsidP="004F66BF">
            <w:pPr>
              <w:rPr>
                <w:rFonts w:eastAsia="Times New Roman" w:cstheme="minorHAnsi"/>
                <w:sz w:val="20"/>
                <w:szCs w:val="20"/>
              </w:rPr>
            </w:pPr>
          </w:p>
        </w:tc>
      </w:tr>
      <w:tr w:rsidR="007C7BC3" w:rsidRPr="007C7BC3" w14:paraId="2F25F1A7" w14:textId="77777777" w:rsidTr="000F55D6">
        <w:trPr>
          <w:trHeight w:val="1026"/>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0A61714F" w14:textId="77777777" w:rsidR="007C7BC3" w:rsidRPr="00626F2A" w:rsidRDefault="007C7BC3" w:rsidP="000F55D6">
            <w:pPr>
              <w:jc w:val="center"/>
              <w:rPr>
                <w:rFonts w:eastAsia="Times New Roman" w:cstheme="minorHAnsi"/>
                <w:b/>
                <w:bCs/>
              </w:rPr>
            </w:pPr>
            <w:r w:rsidRPr="00626F2A">
              <w:rPr>
                <w:rFonts w:eastAsia="Times New Roman" w:cstheme="minorHAnsi"/>
                <w:b/>
                <w:bCs/>
                <w:color w:val="000000"/>
              </w:rPr>
              <w:t>Time Management</w:t>
            </w:r>
          </w:p>
          <w:p w14:paraId="57448D0F" w14:textId="77777777" w:rsidR="007C7BC3" w:rsidRPr="00626F2A" w:rsidRDefault="007C7BC3" w:rsidP="000F55D6">
            <w:pPr>
              <w:spacing w:after="240"/>
              <w:jc w:val="center"/>
              <w:rPr>
                <w:rFonts w:eastAsia="Times New Roman" w:cstheme="minorHAnsi"/>
                <w:b/>
                <w:bCs/>
              </w:rPr>
            </w:pP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BE45C7A" w14:textId="77777777" w:rsidR="007C7BC3" w:rsidRPr="00626F2A" w:rsidRDefault="007C7BC3" w:rsidP="004F66BF">
            <w:pPr>
              <w:pStyle w:val="NormalWeb"/>
              <w:spacing w:before="0" w:beforeAutospacing="0" w:after="0" w:afterAutospacing="0"/>
              <w:ind w:right="455"/>
              <w:rPr>
                <w:rFonts w:asciiTheme="minorHAnsi" w:hAnsiTheme="minorHAnsi" w:cstheme="minorHAnsi"/>
                <w:sz w:val="20"/>
                <w:szCs w:val="20"/>
              </w:rPr>
            </w:pPr>
            <w:r w:rsidRPr="00626F2A">
              <w:rPr>
                <w:rFonts w:asciiTheme="minorHAnsi" w:hAnsiTheme="minorHAnsi" w:cstheme="minorHAnsi"/>
                <w:color w:val="000000"/>
                <w:sz w:val="20"/>
                <w:szCs w:val="20"/>
              </w:rPr>
              <w:t>I don't follow any process related to time management in my practice or overall life.</w:t>
            </w:r>
          </w:p>
          <w:p w14:paraId="02BCA0F8" w14:textId="77777777" w:rsidR="007C7BC3" w:rsidRPr="00626F2A" w:rsidRDefault="007C7BC3" w:rsidP="004F66BF">
            <w:pPr>
              <w:rPr>
                <w:rFonts w:eastAsia="Times New Roman" w:cstheme="minorHAnsi"/>
                <w:sz w:val="20"/>
                <w:szCs w:val="20"/>
              </w:rPr>
            </w:pP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9780C4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occasionally follow a basic process to try to forecast, prioritize, and manage time in support of my practice and overall life. </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D7B025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a solid process that I regularly follow to forecast, prioritize, and manage time in support of my practice and overall life - and I also allow for some flexibility while still staying on track. </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3169814" w14:textId="77777777" w:rsidR="007C7BC3" w:rsidRPr="00626F2A" w:rsidRDefault="007C7BC3" w:rsidP="004F66BF">
            <w:pPr>
              <w:pStyle w:val="NormalWeb"/>
              <w:spacing w:before="0" w:beforeAutospacing="0" w:after="0" w:afterAutospacing="0"/>
              <w:ind w:right="330"/>
              <w:rPr>
                <w:rFonts w:asciiTheme="minorHAnsi" w:hAnsiTheme="minorHAnsi" w:cstheme="minorHAnsi"/>
                <w:sz w:val="20"/>
                <w:szCs w:val="20"/>
              </w:rPr>
            </w:pPr>
            <w:r w:rsidRPr="00626F2A">
              <w:rPr>
                <w:rFonts w:asciiTheme="minorHAnsi" w:hAnsiTheme="minorHAnsi" w:cstheme="minorHAnsi"/>
                <w:color w:val="000000"/>
                <w:sz w:val="20"/>
                <w:szCs w:val="20"/>
              </w:rPr>
              <w:t>I have an advanced and joyful process that I consistently use to forecast, prioritize, and manage time in support of my practice and overall life. This process includes cultivating and honoring my inner wisdom on when and how to be flexible in accomplishing my vision. </w:t>
            </w:r>
          </w:p>
          <w:p w14:paraId="74D51F7D" w14:textId="77777777" w:rsidR="007C7BC3" w:rsidRPr="00626F2A" w:rsidRDefault="007C7BC3" w:rsidP="004F66BF">
            <w:pPr>
              <w:rPr>
                <w:rFonts w:eastAsia="Times New Roman" w:cstheme="minorHAnsi"/>
                <w:sz w:val="20"/>
                <w:szCs w:val="20"/>
              </w:rPr>
            </w:pPr>
          </w:p>
        </w:tc>
      </w:tr>
      <w:tr w:rsidR="007C7BC3" w:rsidRPr="007C7BC3" w14:paraId="4A377D5E"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5DB4553B"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A368FCC" w14:textId="77777777" w:rsidR="007C7BC3" w:rsidRPr="00626F2A" w:rsidRDefault="007C7BC3" w:rsidP="004F66BF">
            <w:pPr>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70183056"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4DD16D71"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6607046"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CC020AB"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1B2280C"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AB72BCD" w14:textId="77777777" w:rsidR="007C7BC3" w:rsidRPr="00626F2A" w:rsidRDefault="007C7BC3" w:rsidP="004F66BF">
            <w:pPr>
              <w:rPr>
                <w:rFonts w:eastAsia="Times New Roman" w:cstheme="minorHAnsi"/>
                <w:sz w:val="20"/>
                <w:szCs w:val="20"/>
              </w:rPr>
            </w:pPr>
          </w:p>
        </w:tc>
      </w:tr>
    </w:tbl>
    <w:p w14:paraId="49819BE7" w14:textId="77777777" w:rsidR="00626F2A" w:rsidRDefault="00626F2A">
      <w: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5CF6A883" w14:textId="77777777" w:rsidTr="00626F2A">
        <w:trPr>
          <w:trHeight w:val="1899"/>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6B033D6A" w14:textId="36C1F285" w:rsidR="007C7BC3" w:rsidRPr="00626F2A" w:rsidRDefault="007C7BC3" w:rsidP="000F55D6">
            <w:pPr>
              <w:jc w:val="center"/>
              <w:rPr>
                <w:rFonts w:eastAsia="Times New Roman" w:cstheme="minorHAnsi"/>
                <w:b/>
                <w:bCs/>
              </w:rPr>
            </w:pPr>
            <w:r w:rsidRPr="00626F2A">
              <w:rPr>
                <w:rFonts w:cstheme="minorHAnsi"/>
                <w:b/>
                <w:bCs/>
                <w:color w:val="000000"/>
              </w:rPr>
              <w:lastRenderedPageBreak/>
              <w:t>Systems of Support</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657F42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don’t have access to systems of support and feel like I have to do everything myself.</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73F7F79"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do not have meaningful systems of support and usually only seek help when I'm stuck.</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4A0A1B0D"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systems of support that complement my skill sets and enhance my art practice. </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0BC904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robust systems of support that advance my practice. I also engage in building new models for reciprocal exchanges, caring relationships, and actions that improve community capacity and support structures for artists, especially those who have encountered socially constructed barriers. </w:t>
            </w:r>
          </w:p>
        </w:tc>
      </w:tr>
      <w:tr w:rsidR="007C7BC3" w:rsidRPr="007C7BC3" w14:paraId="6FBF02E7"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DAB8B72" w14:textId="77777777" w:rsidR="007C7BC3" w:rsidRPr="000F55D6" w:rsidRDefault="007C7BC3" w:rsidP="000F55D6">
            <w:pPr>
              <w:jc w:val="center"/>
              <w:rPr>
                <w:rFonts w:eastAsia="Times New Roman" w:cstheme="minorHAnsi"/>
                <w:b/>
                <w:bCs/>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911824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3FA8D141"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0DDF4B76" w14:textId="77777777" w:rsidR="007C7BC3" w:rsidRPr="000F55D6" w:rsidRDefault="007C7BC3" w:rsidP="000F55D6">
            <w:pPr>
              <w:jc w:val="center"/>
              <w:rPr>
                <w:rFonts w:eastAsia="Times New Roman" w:cstheme="minorHAnsi"/>
                <w:b/>
                <w:bCs/>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A5EA4F0" w14:textId="77777777" w:rsidR="007C7BC3" w:rsidRPr="00626F2A" w:rsidRDefault="007C7BC3" w:rsidP="004F66BF">
            <w:pPr>
              <w:rPr>
                <w:rFonts w:eastAsia="Times New Roman" w:cstheme="minorHAnsi"/>
                <w:i/>
                <w:iCs/>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BEA786F"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1B0DB8"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1EA2C0D" w14:textId="77777777" w:rsidR="007C7BC3" w:rsidRPr="00626F2A" w:rsidRDefault="007C7BC3" w:rsidP="004F66BF">
            <w:pPr>
              <w:rPr>
                <w:rFonts w:eastAsia="Times New Roman" w:cstheme="minorHAnsi"/>
                <w:sz w:val="20"/>
                <w:szCs w:val="20"/>
              </w:rPr>
            </w:pPr>
          </w:p>
        </w:tc>
      </w:tr>
      <w:tr w:rsidR="007C7BC3" w:rsidRPr="007C7BC3" w14:paraId="06E0F323" w14:textId="77777777" w:rsidTr="00626F2A">
        <w:trPr>
          <w:trHeight w:val="1071"/>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A707F0F" w14:textId="77777777" w:rsidR="007C7BC3" w:rsidRPr="00626F2A" w:rsidRDefault="007C7BC3" w:rsidP="000F55D6">
            <w:pPr>
              <w:jc w:val="center"/>
              <w:rPr>
                <w:rFonts w:eastAsia="Times New Roman" w:cstheme="minorHAnsi"/>
                <w:b/>
                <w:bCs/>
              </w:rPr>
            </w:pPr>
            <w:r w:rsidRPr="00626F2A">
              <w:rPr>
                <w:rFonts w:cstheme="minorHAnsi"/>
                <w:b/>
                <w:bCs/>
                <w:color w:val="000000"/>
              </w:rPr>
              <w:t>Learning</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8C7311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rarely attempt to learn new skills and don't know where to find resources to help.</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CB467D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occasionally attempt to learn new skills, but I often struggle to find resources to help.</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5FFFE34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regularly seek to learn new and relevant skills, and I know where to find resources to help.</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76BE8AD5"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continually seek to learn new and relevant skills, have access to helpful resources, and find joy in passing on to other artists the resources and skills that have helped me.</w:t>
            </w:r>
          </w:p>
        </w:tc>
      </w:tr>
      <w:tr w:rsidR="007C7BC3" w:rsidRPr="007C7BC3" w14:paraId="495023DD"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EDC2C99"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5FA7F433"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5107C684" w14:textId="77777777" w:rsidTr="000F55D6">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27CBF3C"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6C1347E"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D079B7D"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07E502D3"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77AA0827" w14:textId="77777777" w:rsidR="007C7BC3" w:rsidRPr="00626F2A" w:rsidRDefault="007C7BC3" w:rsidP="004F66BF">
            <w:pPr>
              <w:rPr>
                <w:rFonts w:eastAsia="Times New Roman" w:cstheme="minorHAnsi"/>
                <w:sz w:val="20"/>
                <w:szCs w:val="20"/>
              </w:rPr>
            </w:pPr>
          </w:p>
        </w:tc>
      </w:tr>
      <w:tr w:rsidR="007C7BC3" w:rsidRPr="007C7BC3" w14:paraId="58EE33AB" w14:textId="77777777" w:rsidTr="00626F2A">
        <w:trPr>
          <w:trHeight w:val="1692"/>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325783A8" w14:textId="77777777" w:rsidR="007C7BC3" w:rsidRPr="00626F2A" w:rsidRDefault="007C7BC3" w:rsidP="000F55D6">
            <w:pPr>
              <w:jc w:val="center"/>
              <w:rPr>
                <w:rFonts w:eastAsia="Times New Roman" w:cstheme="minorHAnsi"/>
                <w:b/>
                <w:bCs/>
              </w:rPr>
            </w:pPr>
            <w:r w:rsidRPr="00626F2A">
              <w:rPr>
                <w:rFonts w:eastAsia="Times New Roman" w:cstheme="minorHAnsi"/>
                <w:b/>
                <w:bCs/>
              </w:rPr>
              <w:t>Opportunities and Resources</w:t>
            </w:r>
          </w:p>
          <w:p w14:paraId="6262855E" w14:textId="77777777" w:rsidR="007C7BC3" w:rsidRPr="00626F2A" w:rsidRDefault="007C7BC3" w:rsidP="000F55D6">
            <w:pPr>
              <w:jc w:val="center"/>
              <w:rPr>
                <w:rFonts w:eastAsia="Times New Roman" w:cstheme="minorHAnsi"/>
                <w:b/>
                <w:bCs/>
              </w:rPr>
            </w:pPr>
          </w:p>
          <w:p w14:paraId="78A34FF8" w14:textId="77777777" w:rsidR="007C7BC3" w:rsidRPr="00626F2A" w:rsidRDefault="007C7BC3" w:rsidP="000F55D6">
            <w:pPr>
              <w:jc w:val="center"/>
              <w:rPr>
                <w:rFonts w:eastAsia="Times New Roman" w:cstheme="minorHAnsi"/>
                <w:b/>
                <w:bCs/>
              </w:rPr>
            </w:pP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9C316CD" w14:textId="287FBCF3" w:rsidR="007C7BC3" w:rsidRPr="00626F2A" w:rsidRDefault="007C7BC3" w:rsidP="00202B86">
            <w:pPr>
              <w:pStyle w:val="NormalWeb"/>
              <w:spacing w:before="0" w:beforeAutospacing="0" w:after="0" w:afterAutospacing="0"/>
              <w:ind w:right="106"/>
              <w:rPr>
                <w:rFonts w:asciiTheme="minorHAnsi" w:hAnsiTheme="minorHAnsi" w:cstheme="minorHAnsi"/>
                <w:sz w:val="20"/>
                <w:szCs w:val="20"/>
              </w:rPr>
            </w:pPr>
            <w:r w:rsidRPr="00626F2A">
              <w:rPr>
                <w:rFonts w:asciiTheme="minorHAnsi" w:hAnsiTheme="minorHAnsi" w:cstheme="minorHAnsi"/>
                <w:color w:val="000000"/>
                <w:sz w:val="20"/>
                <w:szCs w:val="20"/>
              </w:rPr>
              <w:t>I wait for opportunities and resources to come to me, and I say yes to almost everything without considering how my practice might be affected.</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C4E90D6"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go after opportunities and resources that line-up with what artists around me are doing and I say yes to almost everything without considering how my practice might be affected.</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D173DD5" w14:textId="77777777" w:rsidR="007C7BC3" w:rsidRPr="00626F2A" w:rsidRDefault="007C7BC3" w:rsidP="004F66BF">
            <w:pPr>
              <w:pStyle w:val="NormalWeb"/>
              <w:spacing w:before="0" w:beforeAutospacing="0" w:after="0" w:afterAutospacing="0"/>
              <w:ind w:right="294"/>
              <w:rPr>
                <w:rFonts w:asciiTheme="minorHAnsi" w:hAnsiTheme="minorHAnsi" w:cstheme="minorHAnsi"/>
                <w:sz w:val="20"/>
                <w:szCs w:val="20"/>
              </w:rPr>
            </w:pPr>
            <w:r w:rsidRPr="00626F2A">
              <w:rPr>
                <w:rFonts w:asciiTheme="minorHAnsi" w:hAnsiTheme="minorHAnsi" w:cstheme="minorHAnsi"/>
                <w:color w:val="000000"/>
                <w:sz w:val="20"/>
                <w:szCs w:val="20"/>
              </w:rPr>
              <w:t>I seek and find access to a range of opportunities and resources, and I accept those that align with my vision for my practice.</w:t>
            </w:r>
          </w:p>
          <w:p w14:paraId="6FABD0EB" w14:textId="77777777" w:rsidR="007C7BC3" w:rsidRPr="00626F2A" w:rsidRDefault="007C7BC3" w:rsidP="004F66BF">
            <w:pPr>
              <w:rPr>
                <w:rFonts w:eastAsia="Times New Roman" w:cstheme="minorHAnsi"/>
                <w:sz w:val="20"/>
                <w:szCs w:val="20"/>
              </w:rPr>
            </w:pP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D7ABE95"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seek and create access to diverse opportunities and resources that bring the most fulfillment and value to my practice. I also engage in new ways of doing things that help me and other artists break new ground and expand our practices. </w:t>
            </w:r>
          </w:p>
        </w:tc>
      </w:tr>
      <w:tr w:rsidR="007C7BC3" w:rsidRPr="007C7BC3" w14:paraId="13A4BEA3"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45410348" w14:textId="77777777" w:rsidR="007C7BC3" w:rsidRPr="00626F2A" w:rsidRDefault="007C7BC3" w:rsidP="000F55D6">
            <w:pPr>
              <w:jc w:val="center"/>
              <w:rPr>
                <w:rFonts w:eastAsia="Times New Roman" w:cstheme="minorHAnsi"/>
                <w:b/>
                <w:bCs/>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6A27CB07"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6781C2DE"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323226B1" w14:textId="77777777" w:rsidR="007C7BC3" w:rsidRPr="00626F2A" w:rsidRDefault="007C7BC3" w:rsidP="000F55D6">
            <w:pPr>
              <w:jc w:val="center"/>
              <w:rPr>
                <w:rFonts w:eastAsia="Times New Roman" w:cstheme="minorHAnsi"/>
                <w:b/>
                <w:bCs/>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90325F9"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8D49AD9"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F45450F"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F771C34" w14:textId="77777777" w:rsidR="007C7BC3" w:rsidRPr="00626F2A" w:rsidRDefault="007C7BC3" w:rsidP="004F66BF">
            <w:pPr>
              <w:rPr>
                <w:rFonts w:eastAsia="Times New Roman" w:cstheme="minorHAnsi"/>
                <w:sz w:val="20"/>
                <w:szCs w:val="20"/>
              </w:rPr>
            </w:pPr>
          </w:p>
        </w:tc>
      </w:tr>
    </w:tbl>
    <w:p w14:paraId="03B052F9" w14:textId="77777777" w:rsidR="00626F2A" w:rsidRDefault="00626F2A">
      <w:r>
        <w:br w:type="page"/>
      </w:r>
    </w:p>
    <w:tbl>
      <w:tblPr>
        <w:tblW w:w="14377" w:type="dxa"/>
        <w:tblCellMar>
          <w:top w:w="15" w:type="dxa"/>
          <w:left w:w="15" w:type="dxa"/>
          <w:bottom w:w="15" w:type="dxa"/>
          <w:right w:w="15" w:type="dxa"/>
        </w:tblCellMar>
        <w:tblLook w:val="04A0" w:firstRow="1" w:lastRow="0" w:firstColumn="1" w:lastColumn="0" w:noHBand="0" w:noVBand="1"/>
      </w:tblPr>
      <w:tblGrid>
        <w:gridCol w:w="1762"/>
        <w:gridCol w:w="2628"/>
        <w:gridCol w:w="2969"/>
        <w:gridCol w:w="2832"/>
        <w:gridCol w:w="4186"/>
      </w:tblGrid>
      <w:tr w:rsidR="007C7BC3" w:rsidRPr="007C7BC3" w14:paraId="44407DEF" w14:textId="77777777" w:rsidTr="002E2786">
        <w:trPr>
          <w:trHeight w:val="1998"/>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781D9F87" w14:textId="6B930EEC" w:rsidR="007C7BC3" w:rsidRPr="00626F2A" w:rsidRDefault="007C7BC3" w:rsidP="000F55D6">
            <w:pPr>
              <w:jc w:val="center"/>
              <w:rPr>
                <w:rFonts w:eastAsia="Times New Roman" w:cstheme="minorHAnsi"/>
                <w:b/>
                <w:bCs/>
              </w:rPr>
            </w:pPr>
            <w:r w:rsidRPr="00626F2A">
              <w:rPr>
                <w:rFonts w:cstheme="minorHAnsi"/>
                <w:b/>
                <w:bCs/>
                <w:color w:val="000000"/>
              </w:rPr>
              <w:lastRenderedPageBreak/>
              <w:t>Space, Equipment, Materials</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37DF8ED"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tend to stop creating.</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2C371BE"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often work sporadically as I search for and rely on examples by others who have secured resources.</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EEF511B"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usually keep working as I explore traditional and alternative ways to secure resources that best fit the situation.</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0E072C7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don’t have immediate access to physical resources needed to create my work, I continue to work as I explore diverse ways to secure and increase value-aligned resources, including new or unconventional connections and approaches that help me and other artists in near term and long-term ways. </w:t>
            </w:r>
          </w:p>
        </w:tc>
      </w:tr>
      <w:tr w:rsidR="007C7BC3" w:rsidRPr="007C7BC3" w14:paraId="09E28430"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792C0AF8" w14:textId="77777777" w:rsidR="007C7BC3" w:rsidRPr="000F55D6" w:rsidRDefault="007C7BC3" w:rsidP="000F55D6">
            <w:pPr>
              <w:jc w:val="center"/>
              <w:rPr>
                <w:rFonts w:eastAsia="Times New Roman" w:cstheme="minorHAnsi"/>
                <w:b/>
                <w:bCs/>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9ADC16F"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2B85F21A"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51F5D624" w14:textId="77777777" w:rsidR="007C7BC3" w:rsidRPr="000F55D6" w:rsidRDefault="007C7BC3" w:rsidP="000F55D6">
            <w:pPr>
              <w:jc w:val="center"/>
              <w:rPr>
                <w:rFonts w:eastAsia="Times New Roman" w:cstheme="minorHAnsi"/>
                <w:b/>
                <w:bCs/>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F24FF77" w14:textId="77777777" w:rsidR="007C7BC3" w:rsidRPr="00626F2A" w:rsidRDefault="007C7BC3" w:rsidP="004F66BF">
            <w:pPr>
              <w:rPr>
                <w:rFonts w:eastAsia="Times New Roman" w:cstheme="minorHAnsi"/>
                <w:i/>
                <w:iCs/>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296950A6"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4847B0AB"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01516B17" w14:textId="77777777" w:rsidR="007C7BC3" w:rsidRPr="00626F2A" w:rsidRDefault="007C7BC3" w:rsidP="004F66BF">
            <w:pPr>
              <w:rPr>
                <w:rFonts w:eastAsia="Times New Roman" w:cstheme="minorHAnsi"/>
                <w:sz w:val="20"/>
                <w:szCs w:val="20"/>
              </w:rPr>
            </w:pPr>
          </w:p>
        </w:tc>
      </w:tr>
      <w:tr w:rsidR="007C7BC3" w:rsidRPr="007C7BC3" w14:paraId="6E3EF8EC" w14:textId="77777777" w:rsidTr="00626F2A">
        <w:trPr>
          <w:trHeight w:val="2367"/>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CA59162" w14:textId="77777777" w:rsidR="007C7BC3" w:rsidRPr="00626F2A" w:rsidRDefault="007C7BC3" w:rsidP="000F55D6">
            <w:pPr>
              <w:jc w:val="center"/>
              <w:rPr>
                <w:rFonts w:eastAsia="Times New Roman" w:cstheme="minorHAnsi"/>
                <w:b/>
                <w:bCs/>
              </w:rPr>
            </w:pPr>
            <w:r w:rsidRPr="00626F2A">
              <w:rPr>
                <w:rFonts w:eastAsia="Times New Roman" w:cstheme="minorHAnsi"/>
                <w:b/>
                <w:bCs/>
              </w:rPr>
              <w:t>Planning &amp; preparing for the Future</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6C73BF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avoid thinking about the future, yet I know that I don’t have what I need to face the unknown and recover from setbacks.</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453A54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think about the future and make plans on a project-by-project basis, but I do not have a clearly defined strategy for my overall practice.  This leaves me vulnerable in the face of unknown factors and in my ability to be resilient during setbacks. </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2F48CFA8" w14:textId="34D697E1" w:rsidR="007C7BC3" w:rsidRPr="00626F2A" w:rsidRDefault="007C7BC3" w:rsidP="00202B86">
            <w:pPr>
              <w:pStyle w:val="NormalWeb"/>
              <w:spacing w:before="0" w:beforeAutospacing="0" w:after="0" w:afterAutospacing="0"/>
              <w:ind w:right="155"/>
              <w:rPr>
                <w:rFonts w:asciiTheme="minorHAnsi" w:hAnsiTheme="minorHAnsi" w:cstheme="minorHAnsi"/>
                <w:sz w:val="20"/>
                <w:szCs w:val="20"/>
              </w:rPr>
            </w:pPr>
            <w:r w:rsidRPr="00626F2A">
              <w:rPr>
                <w:rFonts w:asciiTheme="minorHAnsi" w:hAnsiTheme="minorHAnsi" w:cstheme="minorHAnsi"/>
                <w:color w:val="000000"/>
                <w:sz w:val="20"/>
                <w:szCs w:val="20"/>
              </w:rPr>
              <w:t>I look to the future through a clearly articulated strategic plan and vision for my practice. My plan includes measurable, actionable, and timely goals that help me face unknowns and bounce back after setbacks.</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75335AD"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embrace the future through a dynamic, strategic plan that reflects my vision for my practice.  My plan is centered on clearly articulated measurable, actionable, and timely goals that are regularly adjusted for complex and changing conditions.  My flexible plan prepares me to adapt to the unknowns of the future, welcome breakthroughs, and be resilient in the face of setbacks.</w:t>
            </w:r>
          </w:p>
        </w:tc>
      </w:tr>
      <w:tr w:rsidR="007C7BC3" w:rsidRPr="007C7BC3" w14:paraId="47C309F7"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00E07617" w14:textId="77777777" w:rsidR="007C7BC3" w:rsidRPr="00626F2A" w:rsidRDefault="007C7BC3" w:rsidP="004F66BF">
            <w:pPr>
              <w:rPr>
                <w:rFonts w:eastAsia="Times New Roman" w:cstheme="minorHAnsi"/>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3E1F09AD"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0C9BB95A"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20621F0D" w14:textId="77777777" w:rsidR="007C7BC3" w:rsidRPr="00626F2A" w:rsidRDefault="007C7BC3" w:rsidP="004F66BF">
            <w:pPr>
              <w:rPr>
                <w:rFonts w:eastAsia="Times New Roman" w:cstheme="minorHAnsi"/>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F4DF2C9" w14:textId="77777777" w:rsidR="007C7BC3" w:rsidRPr="00626F2A" w:rsidRDefault="007C7BC3" w:rsidP="004F66BF">
            <w:pPr>
              <w:rPr>
                <w:rFonts w:eastAsia="Times New Roman" w:cstheme="minorHAnsi"/>
                <w:sz w:val="20"/>
                <w:szCs w:val="20"/>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C680AA6" w14:textId="77777777" w:rsidR="007C7BC3" w:rsidRPr="00626F2A" w:rsidRDefault="007C7BC3" w:rsidP="004F66BF">
            <w:pPr>
              <w:rPr>
                <w:rFonts w:eastAsia="Times New Roman" w:cstheme="minorHAnsi"/>
                <w:sz w:val="20"/>
                <w:szCs w:val="20"/>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E6D3F12" w14:textId="77777777" w:rsidR="007C7BC3" w:rsidRPr="00626F2A" w:rsidRDefault="007C7BC3" w:rsidP="004F66BF">
            <w:pPr>
              <w:rPr>
                <w:rFonts w:eastAsia="Times New Roman" w:cstheme="minorHAnsi"/>
                <w:sz w:val="20"/>
                <w:szCs w:val="20"/>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20197B4B" w14:textId="77777777" w:rsidR="007C7BC3" w:rsidRPr="00626F2A" w:rsidRDefault="007C7BC3" w:rsidP="004F66BF">
            <w:pPr>
              <w:rPr>
                <w:rFonts w:eastAsia="Times New Roman" w:cstheme="minorHAnsi"/>
                <w:sz w:val="20"/>
                <w:szCs w:val="20"/>
              </w:rPr>
            </w:pPr>
          </w:p>
        </w:tc>
      </w:tr>
      <w:tr w:rsidR="007C7BC3" w:rsidRPr="007C7BC3" w14:paraId="2DA1A623" w14:textId="77777777" w:rsidTr="00626F2A">
        <w:trPr>
          <w:trHeight w:val="1863"/>
        </w:trPr>
        <w:tc>
          <w:tcPr>
            <w:tcW w:w="1762" w:type="dxa"/>
            <w:vMerge w:val="restart"/>
            <w:tcBorders>
              <w:top w:val="single" w:sz="18" w:space="0" w:color="000000"/>
              <w:left w:val="single" w:sz="18" w:space="0" w:color="000000"/>
              <w:bottom w:val="single" w:sz="4" w:space="0" w:color="000000"/>
              <w:right w:val="single" w:sz="8" w:space="0" w:color="000000"/>
            </w:tcBorders>
            <w:tcMar>
              <w:top w:w="0" w:type="dxa"/>
              <w:left w:w="108" w:type="dxa"/>
              <w:bottom w:w="0" w:type="dxa"/>
              <w:right w:w="108" w:type="dxa"/>
            </w:tcMar>
          </w:tcPr>
          <w:p w14:paraId="4D2261A6" w14:textId="77777777" w:rsidR="007C7BC3" w:rsidRPr="00626F2A" w:rsidRDefault="007C7BC3" w:rsidP="00A5093B">
            <w:pPr>
              <w:jc w:val="center"/>
              <w:rPr>
                <w:rFonts w:eastAsia="Times New Roman" w:cstheme="minorHAnsi"/>
                <w:b/>
                <w:bCs/>
              </w:rPr>
            </w:pPr>
            <w:r w:rsidRPr="00626F2A">
              <w:rPr>
                <w:rFonts w:cstheme="minorHAnsi"/>
                <w:b/>
                <w:bCs/>
                <w:color w:val="000000"/>
              </w:rPr>
              <w:t>Legacy</w:t>
            </w:r>
          </w:p>
        </w:tc>
        <w:tc>
          <w:tcPr>
            <w:tcW w:w="2628"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B0900BC"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no thoughts or plans about my artistic legacy.</w:t>
            </w:r>
          </w:p>
        </w:tc>
        <w:tc>
          <w:tcPr>
            <w:tcW w:w="2969"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36E078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sometimes think about my artistic legacy and have an informal plan, but it is not well-developed or communicated.</w:t>
            </w:r>
          </w:p>
        </w:tc>
        <w:tc>
          <w:tcPr>
            <w:tcW w:w="2832" w:type="dxa"/>
            <w:tcBorders>
              <w:top w:val="single" w:sz="1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0F24DBE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spend adequate time thinking about my artistic legacy and I have developed a solid plan that I occasionally review and share with my support network.</w:t>
            </w:r>
          </w:p>
        </w:tc>
        <w:tc>
          <w:tcPr>
            <w:tcW w:w="4186" w:type="dxa"/>
            <w:tcBorders>
              <w:top w:val="single" w:sz="18"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14161148" w14:textId="77777777" w:rsidR="007C7BC3" w:rsidRPr="00626F2A" w:rsidRDefault="007C7BC3" w:rsidP="004F66BF">
            <w:pPr>
              <w:suppressAutoHyphens/>
              <w:rPr>
                <w:rFonts w:eastAsia="Times New Roman" w:cstheme="minorHAnsi"/>
                <w:sz w:val="20"/>
                <w:szCs w:val="20"/>
              </w:rPr>
            </w:pPr>
            <w:r w:rsidRPr="00626F2A">
              <w:rPr>
                <w:rFonts w:cstheme="minorHAnsi"/>
                <w:color w:val="000000"/>
                <w:sz w:val="20"/>
                <w:szCs w:val="20"/>
              </w:rPr>
              <w:t>I spend dedicated time thinking about my artistic legacy and I have a detailed plan that reflects my values.  My plan may include other artists who have been integral to my work, and I regularly review my plan to build, refine and improve it.  I also have a support network who has the ability to execute the plan.  </w:t>
            </w:r>
          </w:p>
        </w:tc>
      </w:tr>
      <w:tr w:rsidR="007C7BC3" w:rsidRPr="007C7BC3" w14:paraId="7D475498" w14:textId="77777777" w:rsidTr="000F55D6">
        <w:trPr>
          <w:trHeight w:val="288"/>
        </w:trPr>
        <w:tc>
          <w:tcPr>
            <w:tcW w:w="1762" w:type="dxa"/>
            <w:vMerge/>
            <w:tcBorders>
              <w:top w:val="single" w:sz="4" w:space="0" w:color="000000"/>
              <w:left w:val="single" w:sz="18" w:space="0" w:color="000000"/>
              <w:bottom w:val="single" w:sz="4" w:space="0" w:color="000000"/>
              <w:right w:val="single" w:sz="8" w:space="0" w:color="000000"/>
            </w:tcBorders>
            <w:vAlign w:val="center"/>
          </w:tcPr>
          <w:p w14:paraId="2D6F6249" w14:textId="77777777" w:rsidR="007C7BC3" w:rsidRPr="007C7BC3" w:rsidRDefault="007C7BC3" w:rsidP="004F66BF">
            <w:pPr>
              <w:rPr>
                <w:rFonts w:eastAsia="Times New Roman" w:cstheme="minorHAnsi"/>
                <w:sz w:val="24"/>
                <w:szCs w:val="24"/>
              </w:rPr>
            </w:pPr>
          </w:p>
        </w:tc>
        <w:tc>
          <w:tcPr>
            <w:tcW w:w="12615" w:type="dxa"/>
            <w:gridSpan w:val="4"/>
            <w:tcBorders>
              <w:top w:val="single" w:sz="4" w:space="0" w:color="000000"/>
              <w:left w:val="single" w:sz="8" w:space="0" w:color="000000"/>
              <w:bottom w:val="single" w:sz="4" w:space="0" w:color="000000"/>
              <w:right w:val="single" w:sz="18" w:space="0" w:color="000000"/>
            </w:tcBorders>
            <w:tcMar>
              <w:top w:w="0" w:type="dxa"/>
              <w:left w:w="108" w:type="dxa"/>
              <w:bottom w:w="0" w:type="dxa"/>
              <w:right w:w="108" w:type="dxa"/>
            </w:tcMar>
          </w:tcPr>
          <w:p w14:paraId="251A4EA2"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4F7E9467" w14:textId="77777777" w:rsidTr="00A5093B">
        <w:trPr>
          <w:trHeight w:val="864"/>
        </w:trPr>
        <w:tc>
          <w:tcPr>
            <w:tcW w:w="1762" w:type="dxa"/>
            <w:vMerge/>
            <w:tcBorders>
              <w:top w:val="single" w:sz="4" w:space="0" w:color="000000"/>
              <w:left w:val="single" w:sz="18" w:space="0" w:color="000000"/>
              <w:bottom w:val="single" w:sz="18" w:space="0" w:color="000000"/>
              <w:right w:val="single" w:sz="8" w:space="0" w:color="000000"/>
            </w:tcBorders>
            <w:vAlign w:val="center"/>
          </w:tcPr>
          <w:p w14:paraId="348550D1" w14:textId="77777777" w:rsidR="007C7BC3" w:rsidRPr="007C7BC3" w:rsidRDefault="007C7BC3" w:rsidP="004F66BF">
            <w:pPr>
              <w:rPr>
                <w:rFonts w:eastAsia="Times New Roman" w:cstheme="minorHAnsi"/>
                <w:sz w:val="24"/>
                <w:szCs w:val="24"/>
              </w:rPr>
            </w:pPr>
          </w:p>
        </w:tc>
        <w:tc>
          <w:tcPr>
            <w:tcW w:w="2628"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797A36AB" w14:textId="77777777" w:rsidR="007C7BC3" w:rsidRPr="000F55D6" w:rsidRDefault="007C7BC3" w:rsidP="004F66BF">
            <w:pPr>
              <w:rPr>
                <w:rFonts w:eastAsia="Times New Roman" w:cstheme="minorHAnsi"/>
              </w:rPr>
            </w:pPr>
          </w:p>
        </w:tc>
        <w:tc>
          <w:tcPr>
            <w:tcW w:w="2969"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609028AB" w14:textId="77777777" w:rsidR="007C7BC3" w:rsidRPr="000F55D6" w:rsidRDefault="007C7BC3" w:rsidP="004F66BF">
            <w:pPr>
              <w:rPr>
                <w:rFonts w:eastAsia="Times New Roman" w:cstheme="minorHAnsi"/>
              </w:rPr>
            </w:pPr>
          </w:p>
        </w:tc>
        <w:tc>
          <w:tcPr>
            <w:tcW w:w="2832" w:type="dxa"/>
            <w:tcBorders>
              <w:top w:val="single" w:sz="4"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15750D5A" w14:textId="77777777" w:rsidR="007C7BC3" w:rsidRPr="000F55D6" w:rsidRDefault="007C7BC3" w:rsidP="004F66BF">
            <w:pPr>
              <w:rPr>
                <w:rFonts w:eastAsia="Times New Roman" w:cstheme="minorHAnsi"/>
              </w:rPr>
            </w:pPr>
          </w:p>
        </w:tc>
        <w:tc>
          <w:tcPr>
            <w:tcW w:w="4186" w:type="dxa"/>
            <w:tcBorders>
              <w:top w:val="single" w:sz="4" w:space="0" w:color="000000"/>
              <w:left w:val="single" w:sz="8" w:space="0" w:color="000000"/>
              <w:bottom w:val="single" w:sz="18" w:space="0" w:color="000000"/>
              <w:right w:val="single" w:sz="18" w:space="0" w:color="000000"/>
            </w:tcBorders>
            <w:tcMar>
              <w:top w:w="0" w:type="dxa"/>
              <w:left w:w="108" w:type="dxa"/>
              <w:bottom w:w="0" w:type="dxa"/>
              <w:right w:w="108" w:type="dxa"/>
            </w:tcMar>
          </w:tcPr>
          <w:p w14:paraId="468DF862" w14:textId="77777777" w:rsidR="007C7BC3" w:rsidRPr="000F55D6" w:rsidRDefault="007C7BC3" w:rsidP="004F66BF">
            <w:pPr>
              <w:rPr>
                <w:rFonts w:eastAsia="Times New Roman" w:cstheme="minorHAnsi"/>
              </w:rPr>
            </w:pPr>
          </w:p>
        </w:tc>
      </w:tr>
    </w:tbl>
    <w:p w14:paraId="4610143A" w14:textId="77777777" w:rsidR="007C7BC3" w:rsidRPr="007C7BC3" w:rsidRDefault="007C7BC3" w:rsidP="007C7BC3">
      <w:pPr>
        <w:rPr>
          <w:rFonts w:cstheme="minorHAnsi"/>
        </w:rPr>
      </w:pPr>
      <w:r w:rsidRPr="007C7BC3">
        <w:rPr>
          <w:rFonts w:cstheme="minorHAnsi"/>
        </w:rPr>
        <w:br w:type="page"/>
      </w:r>
    </w:p>
    <w:p w14:paraId="71E4C29E" w14:textId="77777777" w:rsidR="007C7BC3" w:rsidRPr="007C7BC3" w:rsidRDefault="007C7BC3" w:rsidP="007C7BC3">
      <w:pPr>
        <w:rPr>
          <w:rFonts w:eastAsia="Times New Roman" w:cstheme="minorHAnsi"/>
        </w:rPr>
      </w:pPr>
    </w:p>
    <w:tbl>
      <w:tblPr>
        <w:tblW w:w="14377" w:type="dxa"/>
        <w:tblLook w:val="04A0" w:firstRow="1" w:lastRow="0" w:firstColumn="1" w:lastColumn="0" w:noHBand="0" w:noVBand="1"/>
      </w:tblPr>
      <w:tblGrid>
        <w:gridCol w:w="2047"/>
        <w:gridCol w:w="2340"/>
        <w:gridCol w:w="2839"/>
        <w:gridCol w:w="3101"/>
        <w:gridCol w:w="4050"/>
      </w:tblGrid>
      <w:tr w:rsidR="007C7BC3" w:rsidRPr="007C7BC3" w14:paraId="76F830E5" w14:textId="77777777" w:rsidTr="00626F2A">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700B2786" w14:textId="77777777" w:rsidR="007C7BC3" w:rsidRPr="00A5093B" w:rsidRDefault="007C7BC3" w:rsidP="004F66BF">
            <w:pPr>
              <w:rPr>
                <w:rFonts w:eastAsia="Times New Roman" w:cstheme="minorHAnsi"/>
                <w:b/>
                <w:bCs/>
                <w:sz w:val="40"/>
                <w:szCs w:val="40"/>
              </w:rPr>
            </w:pPr>
            <w:r w:rsidRPr="00A5093B">
              <w:rPr>
                <w:rFonts w:eastAsia="Times New Roman" w:cstheme="minorHAnsi"/>
                <w:b/>
                <w:bCs/>
                <w:color w:val="FFFFFF"/>
                <w:sz w:val="40"/>
                <w:szCs w:val="40"/>
              </w:rPr>
              <w:t>POWER (letting my voice grow in its own power)</w:t>
            </w:r>
          </w:p>
        </w:tc>
      </w:tr>
      <w:tr w:rsidR="00A5093B" w:rsidRPr="007C7BC3" w14:paraId="5B8DB963" w14:textId="77777777" w:rsidTr="00626F2A">
        <w:trPr>
          <w:trHeight w:val="588"/>
        </w:trPr>
        <w:tc>
          <w:tcPr>
            <w:tcW w:w="2047" w:type="dxa"/>
            <w:tcBorders>
              <w:top w:val="single" w:sz="4" w:space="0" w:color="auto"/>
              <w:left w:val="single" w:sz="18" w:space="0" w:color="000000"/>
              <w:bottom w:val="single" w:sz="18" w:space="0" w:color="000000"/>
              <w:right w:val="single" w:sz="8" w:space="0" w:color="000000"/>
            </w:tcBorders>
            <w:hideMark/>
          </w:tcPr>
          <w:p w14:paraId="2A78ACB7" w14:textId="77777777" w:rsidR="000F55D6" w:rsidRPr="007C7BC3" w:rsidRDefault="000F55D6" w:rsidP="000F55D6">
            <w:pPr>
              <w:rPr>
                <w:rFonts w:eastAsia="Times New Roman" w:cstheme="minorHAnsi"/>
                <w:sz w:val="40"/>
                <w:szCs w:val="40"/>
              </w:rPr>
            </w:pPr>
          </w:p>
        </w:tc>
        <w:tc>
          <w:tcPr>
            <w:tcW w:w="234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34DFAC39" w14:textId="06240462"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839"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17C3B342" w14:textId="67E7A358"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3101"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00D8B3CB" w14:textId="08A85A4B"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15FB0F7C" w14:textId="3E887474"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A5093B" w:rsidRPr="007C7BC3" w14:paraId="64B4350B" w14:textId="77777777" w:rsidTr="00626F2A">
        <w:trPr>
          <w:trHeight w:val="3086"/>
        </w:trPr>
        <w:tc>
          <w:tcPr>
            <w:tcW w:w="2047" w:type="dxa"/>
            <w:vMerge w:val="restart"/>
            <w:tcBorders>
              <w:top w:val="single" w:sz="18" w:space="0" w:color="000000"/>
              <w:left w:val="single" w:sz="18" w:space="0" w:color="000000"/>
              <w:bottom w:val="single" w:sz="18" w:space="0" w:color="000000"/>
              <w:right w:val="single" w:sz="8" w:space="0" w:color="000000"/>
            </w:tcBorders>
          </w:tcPr>
          <w:p w14:paraId="670DE909" w14:textId="5CF449C3" w:rsidR="007C7BC3" w:rsidRPr="00626F2A" w:rsidRDefault="007C7BC3" w:rsidP="00A5093B">
            <w:pPr>
              <w:ind w:left="107" w:right="163"/>
              <w:jc w:val="center"/>
              <w:rPr>
                <w:rFonts w:eastAsia="Times New Roman" w:cstheme="minorHAnsi"/>
                <w:b/>
                <w:bCs/>
              </w:rPr>
            </w:pPr>
            <w:r w:rsidRPr="00626F2A">
              <w:rPr>
                <w:rFonts w:eastAsia="Times New Roman" w:cstheme="minorHAnsi"/>
                <w:b/>
                <w:bCs/>
                <w:color w:val="000000"/>
              </w:rPr>
              <w:t>Racism, Barriers, and Biases</w:t>
            </w:r>
          </w:p>
          <w:p w14:paraId="1BB1ED2A" w14:textId="77777777" w:rsidR="007C7BC3" w:rsidRPr="00A5093B" w:rsidRDefault="007C7BC3" w:rsidP="00A5093B">
            <w:pPr>
              <w:jc w:val="center"/>
              <w:rPr>
                <w:rFonts w:eastAsia="Times New Roman" w:cstheme="minorHAnsi"/>
                <w:b/>
                <w:bCs/>
                <w:i/>
                <w:iCs/>
                <w:sz w:val="24"/>
                <w:szCs w:val="24"/>
              </w:rPr>
            </w:pPr>
          </w:p>
          <w:p w14:paraId="13E43782" w14:textId="22BEAA57" w:rsidR="007C7BC3" w:rsidRPr="00626F2A" w:rsidRDefault="007C7BC3" w:rsidP="00A5093B">
            <w:pPr>
              <w:ind w:left="107" w:right="163"/>
              <w:rPr>
                <w:rFonts w:eastAsia="Times New Roman" w:cstheme="minorHAnsi"/>
                <w:i/>
                <w:iCs/>
                <w:sz w:val="18"/>
                <w:szCs w:val="18"/>
              </w:rPr>
            </w:pPr>
            <w:r w:rsidRPr="00626F2A">
              <w:rPr>
                <w:rFonts w:eastAsia="Times New Roman" w:cstheme="minorHAnsi"/>
                <w:i/>
                <w:iCs/>
                <w:color w:val="000000"/>
                <w:sz w:val="18"/>
                <w:szCs w:val="18"/>
              </w:rPr>
              <w:t>How do artists assess and address internal and external impacts of racism, barriers, and biases?</w:t>
            </w:r>
          </w:p>
          <w:p w14:paraId="35322223" w14:textId="77777777" w:rsidR="007C7BC3" w:rsidRPr="00626F2A" w:rsidRDefault="007C7BC3" w:rsidP="00A5093B">
            <w:pPr>
              <w:rPr>
                <w:rFonts w:eastAsia="Times New Roman" w:cstheme="minorHAnsi"/>
                <w:i/>
                <w:iCs/>
                <w:sz w:val="18"/>
                <w:szCs w:val="18"/>
              </w:rPr>
            </w:pPr>
          </w:p>
          <w:p w14:paraId="5F545D1F" w14:textId="77777777" w:rsidR="007C7BC3" w:rsidRPr="00626F2A" w:rsidRDefault="007C7BC3" w:rsidP="00A5093B">
            <w:pPr>
              <w:ind w:left="107" w:right="163"/>
              <w:rPr>
                <w:rFonts w:eastAsia="Times New Roman" w:cstheme="minorHAnsi"/>
                <w:i/>
                <w:iCs/>
                <w:sz w:val="18"/>
                <w:szCs w:val="18"/>
              </w:rPr>
            </w:pPr>
            <w:r w:rsidRPr="00626F2A">
              <w:rPr>
                <w:rFonts w:eastAsia="Times New Roman" w:cstheme="minorHAnsi"/>
                <w:i/>
                <w:iCs/>
                <w:color w:val="000000"/>
                <w:sz w:val="18"/>
                <w:szCs w:val="18"/>
              </w:rPr>
              <w:t>Factors may include, but are not limited to, culture, heritage, race, class, gender, age, size, geographic location, sexual orientation, etc.</w:t>
            </w:r>
          </w:p>
          <w:p w14:paraId="4285683F" w14:textId="77777777" w:rsidR="007C7BC3" w:rsidRPr="00A5093B" w:rsidRDefault="007C7BC3" w:rsidP="00A5093B">
            <w:pPr>
              <w:jc w:val="center"/>
              <w:rPr>
                <w:rFonts w:eastAsia="Times New Roman" w:cstheme="minorHAnsi"/>
                <w:b/>
                <w:bCs/>
                <w:sz w:val="24"/>
                <w:szCs w:val="24"/>
              </w:rPr>
            </w:pPr>
          </w:p>
        </w:tc>
        <w:tc>
          <w:tcPr>
            <w:tcW w:w="234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07A4" w14:textId="77777777" w:rsidR="007C7BC3" w:rsidRPr="00626F2A" w:rsidRDefault="007C7BC3" w:rsidP="004F66BF">
            <w:pPr>
              <w:pStyle w:val="NormalWeb"/>
              <w:spacing w:before="0" w:beforeAutospacing="0" w:after="0" w:afterAutospacing="0"/>
              <w:ind w:right="163"/>
              <w:rPr>
                <w:rFonts w:asciiTheme="minorHAnsi" w:hAnsiTheme="minorHAnsi" w:cstheme="minorHAnsi"/>
                <w:sz w:val="20"/>
                <w:szCs w:val="20"/>
              </w:rPr>
            </w:pPr>
            <w:r w:rsidRPr="00626F2A">
              <w:rPr>
                <w:rFonts w:asciiTheme="minorHAnsi" w:hAnsiTheme="minorHAnsi" w:cstheme="minorHAnsi"/>
                <w:color w:val="000000"/>
                <w:sz w:val="20"/>
                <w:szCs w:val="20"/>
              </w:rPr>
              <w:t>When I encounter racism, barriers, or biases in my work, I have no supports for it to push my art.  </w:t>
            </w:r>
          </w:p>
          <w:p w14:paraId="101ACE63" w14:textId="77777777" w:rsidR="007C7BC3" w:rsidRPr="00626F2A" w:rsidRDefault="007C7BC3" w:rsidP="004F66BF">
            <w:pPr>
              <w:rPr>
                <w:rFonts w:eastAsia="Times New Roman" w:cstheme="minorHAnsi"/>
                <w:sz w:val="20"/>
                <w:szCs w:val="20"/>
              </w:rPr>
            </w:pPr>
          </w:p>
        </w:tc>
        <w:tc>
          <w:tcPr>
            <w:tcW w:w="2839"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C5B18"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When I encounter racism, barriers, or biases in my work, I have some awareness of the effects on me and my community, but there is high discomfort and low safety to learn, ask questions and find ways to push my art.  </w:t>
            </w:r>
          </w:p>
        </w:tc>
        <w:tc>
          <w:tcPr>
            <w:tcW w:w="3101"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F8B3A" w14:textId="77777777" w:rsidR="007C7BC3" w:rsidRPr="00626F2A" w:rsidRDefault="007C7BC3" w:rsidP="00202B86">
            <w:pPr>
              <w:pStyle w:val="NormalWeb"/>
              <w:spacing w:before="0" w:beforeAutospacing="0" w:after="0" w:afterAutospacing="0"/>
              <w:ind w:right="-15"/>
              <w:rPr>
                <w:rFonts w:asciiTheme="minorHAnsi" w:hAnsiTheme="minorHAnsi" w:cstheme="minorHAnsi"/>
                <w:sz w:val="20"/>
                <w:szCs w:val="20"/>
              </w:rPr>
            </w:pPr>
            <w:r w:rsidRPr="00626F2A">
              <w:rPr>
                <w:rFonts w:asciiTheme="minorHAnsi" w:hAnsiTheme="minorHAnsi" w:cstheme="minorHAnsi"/>
                <w:color w:val="000000"/>
                <w:sz w:val="20"/>
                <w:szCs w:val="20"/>
              </w:rPr>
              <w:t>When I encounter racism, barriers, or biases in my work, I have a growing awareness of the multiple and complex effects on me and my community. I often try to seek or create comfortable spaces where folks can learn and ask questions that ultimately enable me to push my art. With awareness of what might happen, I may also choose to risk my own position and power to call out what is happening in ways that support antiracist and anti-oppressive concepts that relate to the moment I am in. </w:t>
            </w:r>
          </w:p>
        </w:tc>
        <w:tc>
          <w:tcPr>
            <w:tcW w:w="4050" w:type="dxa"/>
            <w:tcBorders>
              <w:top w:val="single" w:sz="18" w:space="0" w:color="000000"/>
              <w:left w:val="single" w:sz="8" w:space="0" w:color="000000"/>
              <w:bottom w:val="single" w:sz="4" w:space="0" w:color="000000"/>
              <w:right w:val="single" w:sz="18" w:space="0" w:color="000000"/>
            </w:tcBorders>
            <w:hideMark/>
          </w:tcPr>
          <w:p w14:paraId="42BCEBF0" w14:textId="77777777" w:rsidR="007C7BC3" w:rsidRPr="00626F2A" w:rsidRDefault="007C7BC3" w:rsidP="004F66BF">
            <w:pPr>
              <w:pStyle w:val="NormalWeb"/>
              <w:spacing w:before="0" w:beforeAutospacing="0" w:after="0" w:afterAutospacing="0"/>
              <w:ind w:right="100"/>
              <w:rPr>
                <w:rFonts w:asciiTheme="minorHAnsi" w:hAnsiTheme="minorHAnsi" w:cstheme="minorHAnsi"/>
                <w:sz w:val="20"/>
                <w:szCs w:val="20"/>
              </w:rPr>
            </w:pPr>
            <w:r w:rsidRPr="00626F2A">
              <w:rPr>
                <w:rFonts w:asciiTheme="minorHAnsi" w:hAnsiTheme="minorHAnsi" w:cstheme="minorHAnsi"/>
                <w:color w:val="000000"/>
                <w:sz w:val="20"/>
                <w:szCs w:val="20"/>
              </w:rPr>
              <w:t xml:space="preserve">When I encounter racism, barriers, or biases in my work, I am acutely aware of the multiple and complex effects on me and my community.  I </w:t>
            </w:r>
            <w:proofErr w:type="gramStart"/>
            <w:r w:rsidRPr="00626F2A">
              <w:rPr>
                <w:rFonts w:asciiTheme="minorHAnsi" w:hAnsiTheme="minorHAnsi" w:cstheme="minorHAnsi"/>
                <w:color w:val="000000"/>
                <w:sz w:val="20"/>
                <w:szCs w:val="20"/>
              </w:rPr>
              <w:t>take action</w:t>
            </w:r>
            <w:proofErr w:type="gramEnd"/>
            <w:r w:rsidRPr="00626F2A">
              <w:rPr>
                <w:rFonts w:asciiTheme="minorHAnsi" w:hAnsiTheme="minorHAnsi" w:cstheme="minorHAnsi"/>
                <w:color w:val="000000"/>
                <w:sz w:val="20"/>
                <w:szCs w:val="20"/>
              </w:rPr>
              <w:t xml:space="preserve"> to be in or create comfortable spaces where folks can learn and ask questions that ultimately enable me to push my art. With awareness of what might happen and based on my values and commitment to education and action on these matters, I often risk my own position and power to call out what is happening in ways that can advance antiracist and anti-oppressive concepts that relate to the moment I am in. </w:t>
            </w:r>
          </w:p>
        </w:tc>
      </w:tr>
      <w:tr w:rsidR="007C7BC3" w:rsidRPr="007C7BC3" w14:paraId="59F5A152"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063E58C"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436A240B"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5DB17418"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F3AB323" w14:textId="77777777" w:rsidR="007C7BC3" w:rsidRPr="00A5093B" w:rsidRDefault="007C7BC3" w:rsidP="00A5093B">
            <w:pPr>
              <w:jc w:val="center"/>
              <w:rPr>
                <w:rFonts w:eastAsia="Times New Roman" w:cstheme="minorHAnsi"/>
                <w:b/>
                <w:bCs/>
                <w:sz w:val="24"/>
                <w:szCs w:val="24"/>
              </w:rPr>
            </w:pPr>
          </w:p>
        </w:tc>
        <w:tc>
          <w:tcPr>
            <w:tcW w:w="2340" w:type="dxa"/>
            <w:tcBorders>
              <w:top w:val="single" w:sz="8" w:space="0" w:color="000000"/>
              <w:left w:val="single" w:sz="8" w:space="0" w:color="000000"/>
              <w:bottom w:val="single" w:sz="18" w:space="0" w:color="000000"/>
              <w:right w:val="single" w:sz="8" w:space="0" w:color="000000"/>
            </w:tcBorders>
          </w:tcPr>
          <w:p w14:paraId="49F71237" w14:textId="77777777" w:rsidR="007C7BC3" w:rsidRPr="00626F2A" w:rsidRDefault="007C7BC3" w:rsidP="004F66BF">
            <w:pPr>
              <w:rPr>
                <w:rFonts w:eastAsia="Times New Roman" w:cstheme="minorHAnsi"/>
                <w:sz w:val="20"/>
                <w:szCs w:val="20"/>
              </w:rPr>
            </w:pPr>
          </w:p>
        </w:tc>
        <w:tc>
          <w:tcPr>
            <w:tcW w:w="2839" w:type="dxa"/>
            <w:tcBorders>
              <w:top w:val="single" w:sz="8" w:space="0" w:color="000000"/>
              <w:left w:val="single" w:sz="8" w:space="0" w:color="000000"/>
              <w:bottom w:val="single" w:sz="18" w:space="0" w:color="000000"/>
              <w:right w:val="single" w:sz="8" w:space="0" w:color="000000"/>
            </w:tcBorders>
          </w:tcPr>
          <w:p w14:paraId="2682B348" w14:textId="77777777" w:rsidR="007C7BC3" w:rsidRPr="00626F2A" w:rsidRDefault="007C7BC3" w:rsidP="004F66BF">
            <w:pPr>
              <w:rPr>
                <w:rFonts w:eastAsia="Times New Roman" w:cstheme="minorHAnsi"/>
                <w:sz w:val="20"/>
                <w:szCs w:val="20"/>
              </w:rPr>
            </w:pPr>
          </w:p>
        </w:tc>
        <w:tc>
          <w:tcPr>
            <w:tcW w:w="3101" w:type="dxa"/>
            <w:tcBorders>
              <w:top w:val="single" w:sz="8" w:space="0" w:color="000000"/>
              <w:left w:val="single" w:sz="8" w:space="0" w:color="000000"/>
              <w:bottom w:val="single" w:sz="18" w:space="0" w:color="000000"/>
              <w:right w:val="single" w:sz="8" w:space="0" w:color="000000"/>
            </w:tcBorders>
          </w:tcPr>
          <w:p w14:paraId="7F2488D3"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7A20548" w14:textId="77777777" w:rsidR="007C7BC3" w:rsidRPr="00626F2A" w:rsidRDefault="007C7BC3" w:rsidP="004F66BF">
            <w:pPr>
              <w:rPr>
                <w:rFonts w:eastAsia="Times New Roman" w:cstheme="minorHAnsi"/>
                <w:sz w:val="20"/>
                <w:szCs w:val="20"/>
              </w:rPr>
            </w:pPr>
          </w:p>
        </w:tc>
      </w:tr>
      <w:tr w:rsidR="00A5093B" w:rsidRPr="007C7BC3" w14:paraId="24FE339E" w14:textId="77777777" w:rsidTr="002E2786">
        <w:trPr>
          <w:trHeight w:val="208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7BBFADDB" w14:textId="77777777" w:rsidR="007C7BC3" w:rsidRPr="00626F2A" w:rsidRDefault="007C7BC3" w:rsidP="00A5093B">
            <w:pPr>
              <w:spacing w:after="240"/>
              <w:jc w:val="center"/>
              <w:rPr>
                <w:rFonts w:eastAsia="Times New Roman" w:cstheme="minorHAnsi"/>
                <w:b/>
                <w:bCs/>
              </w:rPr>
            </w:pPr>
            <w:r w:rsidRPr="00626F2A">
              <w:rPr>
                <w:rFonts w:cstheme="minorHAnsi"/>
                <w:b/>
                <w:bCs/>
                <w:color w:val="000000"/>
              </w:rPr>
              <w:t>Finding &amp; freeing my voice</w:t>
            </w:r>
          </w:p>
        </w:tc>
        <w:tc>
          <w:tcPr>
            <w:tcW w:w="2340" w:type="dxa"/>
            <w:tcBorders>
              <w:top w:val="single" w:sz="18" w:space="0" w:color="000000"/>
              <w:left w:val="single" w:sz="8" w:space="0" w:color="000000"/>
              <w:bottom w:val="single" w:sz="4" w:space="0" w:color="000000"/>
              <w:right w:val="single" w:sz="8" w:space="0" w:color="000000"/>
            </w:tcBorders>
          </w:tcPr>
          <w:p w14:paraId="08A4FA3A" w14:textId="4783A7C7" w:rsidR="007C7BC3" w:rsidRPr="002E2786" w:rsidRDefault="007C7BC3" w:rsidP="002E2786">
            <w:pPr>
              <w:pStyle w:val="NormalWeb"/>
              <w:spacing w:before="1" w:beforeAutospacing="0" w:after="0" w:afterAutospacing="0"/>
              <w:ind w:left="-20" w:right="288"/>
              <w:rPr>
                <w:rFonts w:asciiTheme="minorHAnsi" w:hAnsiTheme="minorHAnsi" w:cstheme="minorHAnsi"/>
                <w:sz w:val="20"/>
                <w:szCs w:val="20"/>
              </w:rPr>
            </w:pPr>
            <w:r w:rsidRPr="00626F2A">
              <w:rPr>
                <w:rFonts w:asciiTheme="minorHAnsi" w:hAnsiTheme="minorHAnsi" w:cstheme="minorHAnsi"/>
                <w:color w:val="000000"/>
                <w:sz w:val="20"/>
                <w:szCs w:val="20"/>
              </w:rPr>
              <w:t>I am inhibited in conveying my voice. I feel boxed in and completely affected by the assumptions of others in ways that blocks my expression of new perspectives. </w:t>
            </w:r>
          </w:p>
        </w:tc>
        <w:tc>
          <w:tcPr>
            <w:tcW w:w="2839" w:type="dxa"/>
            <w:tcBorders>
              <w:top w:val="single" w:sz="18" w:space="0" w:color="000000"/>
              <w:left w:val="single" w:sz="8" w:space="0" w:color="000000"/>
              <w:bottom w:val="single" w:sz="4" w:space="0" w:color="000000"/>
              <w:right w:val="single" w:sz="8" w:space="0" w:color="000000"/>
            </w:tcBorders>
            <w:hideMark/>
          </w:tcPr>
          <w:p w14:paraId="3C203353"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often challenged to convey my voice.  I feel constrained and I am often affected by the assumptions of others in ways that hinders my expression of new perspectives.</w:t>
            </w:r>
          </w:p>
        </w:tc>
        <w:tc>
          <w:tcPr>
            <w:tcW w:w="3101" w:type="dxa"/>
            <w:tcBorders>
              <w:top w:val="single" w:sz="18" w:space="0" w:color="000000"/>
              <w:left w:val="single" w:sz="8" w:space="0" w:color="000000"/>
              <w:bottom w:val="single" w:sz="4" w:space="0" w:color="000000"/>
              <w:right w:val="single" w:sz="8" w:space="0" w:color="000000"/>
            </w:tcBorders>
            <w:hideMark/>
          </w:tcPr>
          <w:p w14:paraId="3A5DD018"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usually able to let go and convey my voice. I regularly release the assumptions of others, step into myself, and express what is coming through my art</w:t>
            </w:r>
          </w:p>
        </w:tc>
        <w:tc>
          <w:tcPr>
            <w:tcW w:w="4050" w:type="dxa"/>
            <w:tcBorders>
              <w:top w:val="single" w:sz="18" w:space="0" w:color="000000"/>
              <w:left w:val="single" w:sz="8" w:space="0" w:color="000000"/>
              <w:bottom w:val="single" w:sz="4" w:space="0" w:color="000000"/>
              <w:right w:val="single" w:sz="18" w:space="0" w:color="000000"/>
            </w:tcBorders>
            <w:hideMark/>
          </w:tcPr>
          <w:p w14:paraId="3C04F37F" w14:textId="77777777" w:rsidR="007C7BC3" w:rsidRPr="00626F2A" w:rsidRDefault="007C7BC3" w:rsidP="004F66BF">
            <w:pPr>
              <w:ind w:left="-20"/>
              <w:rPr>
                <w:rFonts w:eastAsia="Times New Roman" w:cstheme="minorHAnsi"/>
                <w:sz w:val="20"/>
                <w:szCs w:val="20"/>
              </w:rPr>
            </w:pPr>
            <w:r w:rsidRPr="00626F2A">
              <w:rPr>
                <w:rFonts w:cstheme="minorHAnsi"/>
                <w:color w:val="000000"/>
                <w:sz w:val="20"/>
                <w:szCs w:val="20"/>
              </w:rPr>
              <w:t>I am liberated in conveying my voice, I completely release the assumptions of others, transcend boundaries, stand fearlessly in my truth, let my voice grow in its power, and fully express my unique perceptions and perspectives.</w:t>
            </w:r>
          </w:p>
        </w:tc>
      </w:tr>
      <w:tr w:rsidR="007C7BC3" w:rsidRPr="007C7BC3" w14:paraId="7189D546"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70EFE21"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253807A4" w14:textId="77777777" w:rsidR="007C7BC3" w:rsidRPr="00626F2A" w:rsidRDefault="007C7BC3" w:rsidP="004F66BF">
            <w:pPr>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395709A0"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FC7CF32"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3F64993D"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11579E77"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696704E2"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0334126" w14:textId="77777777" w:rsidR="007C7BC3" w:rsidRPr="00626F2A" w:rsidRDefault="007C7BC3" w:rsidP="004F66BF">
            <w:pPr>
              <w:rPr>
                <w:rFonts w:eastAsia="Times New Roman" w:cstheme="minorHAnsi"/>
                <w:sz w:val="20"/>
                <w:szCs w:val="20"/>
              </w:rPr>
            </w:pPr>
          </w:p>
        </w:tc>
      </w:tr>
      <w:tr w:rsidR="00A5093B" w:rsidRPr="007C7BC3" w14:paraId="24893049" w14:textId="77777777" w:rsidTr="002E2786">
        <w:trPr>
          <w:trHeight w:val="136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5B190927" w14:textId="77777777" w:rsidR="007C7BC3" w:rsidRPr="00626F2A" w:rsidRDefault="007C7BC3" w:rsidP="00A5093B">
            <w:pPr>
              <w:jc w:val="center"/>
              <w:rPr>
                <w:rFonts w:eastAsia="Times New Roman" w:cstheme="minorHAnsi"/>
                <w:b/>
                <w:bCs/>
              </w:rPr>
            </w:pPr>
            <w:r w:rsidRPr="00626F2A">
              <w:rPr>
                <w:rFonts w:cstheme="minorHAnsi"/>
                <w:b/>
                <w:bCs/>
                <w:color w:val="000000"/>
              </w:rPr>
              <w:lastRenderedPageBreak/>
              <w:t>Supports and Tools for Building Equity</w:t>
            </w:r>
          </w:p>
        </w:tc>
        <w:tc>
          <w:tcPr>
            <w:tcW w:w="2340" w:type="dxa"/>
            <w:tcBorders>
              <w:top w:val="single" w:sz="18" w:space="0" w:color="000000"/>
              <w:left w:val="single" w:sz="8" w:space="0" w:color="000000"/>
              <w:bottom w:val="single" w:sz="4" w:space="0" w:color="000000"/>
              <w:right w:val="single" w:sz="8" w:space="0" w:color="000000"/>
            </w:tcBorders>
            <w:hideMark/>
          </w:tcPr>
          <w:p w14:paraId="6A8108B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 xml:space="preserve">I have no </w:t>
            </w:r>
            <w:proofErr w:type="gramStart"/>
            <w:r w:rsidRPr="00626F2A">
              <w:rPr>
                <w:rFonts w:cstheme="minorHAnsi"/>
                <w:color w:val="000000"/>
                <w:sz w:val="20"/>
                <w:szCs w:val="20"/>
              </w:rPr>
              <w:t>supports</w:t>
            </w:r>
            <w:proofErr w:type="gramEnd"/>
            <w:r w:rsidRPr="00626F2A">
              <w:rPr>
                <w:rFonts w:cstheme="minorHAnsi"/>
                <w:color w:val="000000"/>
                <w:sz w:val="20"/>
                <w:szCs w:val="20"/>
              </w:rPr>
              <w:t>, tools and/or the will to help address the social forces that perpetuate inequitable systems. </w:t>
            </w:r>
          </w:p>
        </w:tc>
        <w:tc>
          <w:tcPr>
            <w:tcW w:w="2839" w:type="dxa"/>
            <w:tcBorders>
              <w:top w:val="single" w:sz="18" w:space="0" w:color="000000"/>
              <w:left w:val="single" w:sz="8" w:space="0" w:color="000000"/>
              <w:bottom w:val="single" w:sz="4" w:space="0" w:color="000000"/>
              <w:right w:val="single" w:sz="8" w:space="0" w:color="000000"/>
            </w:tcBorders>
            <w:hideMark/>
          </w:tcPr>
          <w:p w14:paraId="73373AE0"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limited supports, tools and/or personal bandwidth to help address the social forces that perpetuate inequitable systems.</w:t>
            </w:r>
          </w:p>
        </w:tc>
        <w:tc>
          <w:tcPr>
            <w:tcW w:w="3101" w:type="dxa"/>
            <w:tcBorders>
              <w:top w:val="single" w:sz="18" w:space="0" w:color="000000"/>
              <w:left w:val="single" w:sz="8" w:space="0" w:color="000000"/>
              <w:bottom w:val="single" w:sz="4" w:space="0" w:color="000000"/>
              <w:right w:val="single" w:sz="8" w:space="0" w:color="000000"/>
            </w:tcBorders>
            <w:hideMark/>
          </w:tcPr>
          <w:p w14:paraId="28DA95A4"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I have an expanding set of supports, tools and energy to speak my truth and help address and act on the social forces that perpetuate inequitable systems.</w:t>
            </w:r>
          </w:p>
        </w:tc>
        <w:tc>
          <w:tcPr>
            <w:tcW w:w="4050" w:type="dxa"/>
            <w:tcBorders>
              <w:top w:val="single" w:sz="18" w:space="0" w:color="000000"/>
              <w:left w:val="single" w:sz="8" w:space="0" w:color="000000"/>
              <w:bottom w:val="single" w:sz="4" w:space="0" w:color="000000"/>
              <w:right w:val="single" w:sz="18" w:space="0" w:color="000000"/>
            </w:tcBorders>
            <w:hideMark/>
          </w:tcPr>
          <w:p w14:paraId="64AB8E91" w14:textId="6C2EF4B1" w:rsidR="007C7BC3" w:rsidRPr="00626F2A" w:rsidRDefault="007C7BC3" w:rsidP="004F66BF">
            <w:pPr>
              <w:pStyle w:val="NormalWeb"/>
              <w:spacing w:before="0" w:beforeAutospacing="0" w:after="0" w:afterAutospacing="0"/>
              <w:ind w:right="209"/>
              <w:rPr>
                <w:rFonts w:asciiTheme="minorHAnsi" w:hAnsiTheme="minorHAnsi" w:cstheme="minorHAnsi"/>
                <w:sz w:val="20"/>
                <w:szCs w:val="20"/>
              </w:rPr>
            </w:pPr>
            <w:r w:rsidRPr="00626F2A">
              <w:rPr>
                <w:rFonts w:asciiTheme="minorHAnsi" w:hAnsiTheme="minorHAnsi" w:cstheme="minorHAnsi"/>
                <w:color w:val="000000"/>
                <w:sz w:val="20"/>
                <w:szCs w:val="20"/>
              </w:rPr>
              <w:t>I have robust supports, tools, self-</w:t>
            </w:r>
            <w:proofErr w:type="gramStart"/>
            <w:r w:rsidRPr="00626F2A">
              <w:rPr>
                <w:rFonts w:asciiTheme="minorHAnsi" w:hAnsiTheme="minorHAnsi" w:cstheme="minorHAnsi"/>
                <w:color w:val="000000"/>
                <w:sz w:val="20"/>
                <w:szCs w:val="20"/>
              </w:rPr>
              <w:t>agency</w:t>
            </w:r>
            <w:proofErr w:type="gramEnd"/>
            <w:r w:rsidRPr="00626F2A">
              <w:rPr>
                <w:rFonts w:asciiTheme="minorHAnsi" w:hAnsiTheme="minorHAnsi" w:cstheme="minorHAnsi"/>
                <w:color w:val="000000"/>
                <w:sz w:val="20"/>
                <w:szCs w:val="20"/>
              </w:rPr>
              <w:t xml:space="preserve"> and energy to speak my truth and engage in and build peer networks to help advance equitable and </w:t>
            </w:r>
            <w:r w:rsidR="00A5093B" w:rsidRPr="00626F2A">
              <w:rPr>
                <w:rFonts w:asciiTheme="minorHAnsi" w:hAnsiTheme="minorHAnsi" w:cstheme="minorHAnsi"/>
                <w:color w:val="000000"/>
                <w:sz w:val="20"/>
                <w:szCs w:val="20"/>
              </w:rPr>
              <w:t>inclusive systems</w:t>
            </w:r>
            <w:r w:rsidRPr="00626F2A">
              <w:rPr>
                <w:rFonts w:asciiTheme="minorHAnsi" w:hAnsiTheme="minorHAnsi" w:cstheme="minorHAnsi"/>
                <w:color w:val="000000"/>
                <w:sz w:val="20"/>
                <w:szCs w:val="20"/>
              </w:rPr>
              <w:t>.</w:t>
            </w:r>
          </w:p>
        </w:tc>
      </w:tr>
      <w:tr w:rsidR="007C7BC3" w:rsidRPr="007C7BC3" w14:paraId="6ED24FCA"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E0E31AB"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41943C19"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5A21D79B"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54BE7E1"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1C0B6102" w14:textId="77777777" w:rsidR="007C7BC3" w:rsidRPr="00626F2A" w:rsidRDefault="007C7BC3" w:rsidP="004F66BF">
            <w:pPr>
              <w:rPr>
                <w:rFonts w:eastAsia="Times New Roman" w:cstheme="minorHAnsi"/>
                <w:i/>
                <w:iCs/>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7B953B07"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27066951"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C02FFF3" w14:textId="77777777" w:rsidR="007C7BC3" w:rsidRPr="00626F2A" w:rsidRDefault="007C7BC3" w:rsidP="004F66BF">
            <w:pPr>
              <w:rPr>
                <w:rFonts w:eastAsia="Times New Roman" w:cstheme="minorHAnsi"/>
                <w:sz w:val="20"/>
                <w:szCs w:val="20"/>
              </w:rPr>
            </w:pPr>
          </w:p>
        </w:tc>
      </w:tr>
      <w:tr w:rsidR="00A5093B" w:rsidRPr="007C7BC3" w14:paraId="68000417" w14:textId="77777777" w:rsidTr="002E2786">
        <w:trPr>
          <w:trHeight w:val="204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5F593657" w14:textId="77777777" w:rsidR="007C7BC3" w:rsidRPr="00626F2A" w:rsidRDefault="007C7BC3" w:rsidP="00A5093B">
            <w:pPr>
              <w:jc w:val="center"/>
              <w:rPr>
                <w:rFonts w:eastAsia="Times New Roman" w:cstheme="minorHAnsi"/>
                <w:b/>
                <w:bCs/>
              </w:rPr>
            </w:pPr>
            <w:r w:rsidRPr="00626F2A">
              <w:rPr>
                <w:rFonts w:cstheme="minorHAnsi"/>
                <w:b/>
                <w:bCs/>
                <w:color w:val="000000"/>
              </w:rPr>
              <w:t>Influencing Systems</w:t>
            </w:r>
          </w:p>
        </w:tc>
        <w:tc>
          <w:tcPr>
            <w:tcW w:w="2340" w:type="dxa"/>
            <w:tcBorders>
              <w:top w:val="single" w:sz="18" w:space="0" w:color="000000"/>
              <w:left w:val="single" w:sz="8" w:space="0" w:color="000000"/>
              <w:bottom w:val="single" w:sz="4" w:space="0" w:color="000000"/>
              <w:right w:val="single" w:sz="8" w:space="0" w:color="000000"/>
            </w:tcBorders>
            <w:hideMark/>
          </w:tcPr>
          <w:p w14:paraId="7C868A0F"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not important to me as an artist. </w:t>
            </w:r>
          </w:p>
        </w:tc>
        <w:tc>
          <w:tcPr>
            <w:tcW w:w="2839" w:type="dxa"/>
            <w:tcBorders>
              <w:top w:val="single" w:sz="18" w:space="0" w:color="000000"/>
              <w:left w:val="single" w:sz="8" w:space="0" w:color="000000"/>
              <w:bottom w:val="single" w:sz="4" w:space="0" w:color="000000"/>
              <w:right w:val="single" w:sz="8" w:space="0" w:color="000000"/>
            </w:tcBorders>
            <w:hideMark/>
          </w:tcPr>
          <w:p w14:paraId="506B5536"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a minimal part of my experience as an artist, and most of my actions are about self-advocacy. </w:t>
            </w:r>
          </w:p>
        </w:tc>
        <w:tc>
          <w:tcPr>
            <w:tcW w:w="3101" w:type="dxa"/>
            <w:tcBorders>
              <w:top w:val="single" w:sz="18" w:space="0" w:color="000000"/>
              <w:left w:val="single" w:sz="8" w:space="0" w:color="000000"/>
              <w:bottom w:val="single" w:sz="4" w:space="0" w:color="000000"/>
              <w:right w:val="single" w:sz="8" w:space="0" w:color="000000"/>
            </w:tcBorders>
            <w:hideMark/>
          </w:tcPr>
          <w:p w14:paraId="40B0EAE2" w14:textId="77777777" w:rsidR="007C7BC3" w:rsidRPr="00626F2A" w:rsidRDefault="007C7BC3" w:rsidP="004F66BF">
            <w:pPr>
              <w:rPr>
                <w:rFonts w:eastAsia="Times New Roman" w:cstheme="minorHAnsi"/>
                <w:sz w:val="20"/>
                <w:szCs w:val="20"/>
              </w:rPr>
            </w:pPr>
            <w:r w:rsidRPr="00626F2A">
              <w:rPr>
                <w:rFonts w:cstheme="minorHAnsi"/>
                <w:color w:val="000000"/>
                <w:sz w:val="20"/>
                <w:szCs w:val="20"/>
              </w:rPr>
              <w:t>Advocacy and organizing are an important part of my experience as an artist, and my actions include self-advocacy, arts sector coalition building, and cultural sector policy strategies.</w:t>
            </w:r>
          </w:p>
        </w:tc>
        <w:tc>
          <w:tcPr>
            <w:tcW w:w="4050" w:type="dxa"/>
            <w:tcBorders>
              <w:top w:val="single" w:sz="18" w:space="0" w:color="000000"/>
              <w:left w:val="single" w:sz="8" w:space="0" w:color="000000"/>
              <w:bottom w:val="single" w:sz="4" w:space="0" w:color="000000"/>
              <w:right w:val="single" w:sz="18" w:space="0" w:color="000000"/>
            </w:tcBorders>
            <w:hideMark/>
          </w:tcPr>
          <w:p w14:paraId="5E2FBA04" w14:textId="77777777" w:rsidR="007C7BC3" w:rsidRPr="00626F2A" w:rsidRDefault="007C7BC3" w:rsidP="004F66BF">
            <w:pPr>
              <w:pStyle w:val="NormalWeb"/>
              <w:spacing w:before="0" w:beforeAutospacing="0" w:after="0" w:afterAutospacing="0"/>
              <w:ind w:left="112" w:right="114"/>
              <w:rPr>
                <w:rFonts w:asciiTheme="minorHAnsi" w:hAnsiTheme="minorHAnsi" w:cstheme="minorHAnsi"/>
                <w:sz w:val="20"/>
                <w:szCs w:val="20"/>
              </w:rPr>
            </w:pPr>
            <w:r w:rsidRPr="00626F2A">
              <w:rPr>
                <w:rFonts w:asciiTheme="minorHAnsi" w:hAnsiTheme="minorHAnsi" w:cstheme="minorHAnsi"/>
                <w:color w:val="000000"/>
                <w:sz w:val="20"/>
                <w:szCs w:val="20"/>
              </w:rPr>
              <w:t xml:space="preserve">Advocacy and organizing are a central part of my experience as an artist, and my actions focus on self-advocacy, building power in and beyond the cultural sector, being willing to lead and/ or </w:t>
            </w:r>
            <w:proofErr w:type="gramStart"/>
            <w:r w:rsidRPr="00626F2A">
              <w:rPr>
                <w:rFonts w:asciiTheme="minorHAnsi" w:hAnsiTheme="minorHAnsi" w:cstheme="minorHAnsi"/>
                <w:color w:val="000000"/>
                <w:sz w:val="20"/>
                <w:szCs w:val="20"/>
              </w:rPr>
              <w:t>follow on</w:t>
            </w:r>
            <w:proofErr w:type="gramEnd"/>
            <w:r w:rsidRPr="00626F2A">
              <w:rPr>
                <w:rFonts w:asciiTheme="minorHAnsi" w:hAnsiTheme="minorHAnsi" w:cstheme="minorHAnsi"/>
                <w:color w:val="000000"/>
                <w:sz w:val="20"/>
                <w:szCs w:val="20"/>
              </w:rPr>
              <w:t xml:space="preserve"> cultural sector policy strategies, and building a public leadership pipeline in the arts.</w:t>
            </w:r>
          </w:p>
        </w:tc>
      </w:tr>
      <w:tr w:rsidR="007C7BC3" w:rsidRPr="007C7BC3" w14:paraId="0E5BEAD3"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3A9E1FC" w14:textId="77777777" w:rsidR="007C7BC3" w:rsidRPr="00626F2A" w:rsidRDefault="007C7BC3" w:rsidP="00A5093B">
            <w:pPr>
              <w:jc w:val="center"/>
              <w:rPr>
                <w:rFonts w:eastAsia="Times New Roman" w:cstheme="minorHAnsi"/>
                <w:b/>
                <w:bCs/>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74F7584"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279A4B19"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74C5805" w14:textId="77777777" w:rsidR="007C7BC3" w:rsidRPr="00626F2A" w:rsidRDefault="007C7BC3" w:rsidP="00A5093B">
            <w:pPr>
              <w:jc w:val="center"/>
              <w:rPr>
                <w:rFonts w:eastAsia="Times New Roman" w:cstheme="minorHAnsi"/>
                <w:b/>
                <w:bCs/>
              </w:rPr>
            </w:pPr>
          </w:p>
        </w:tc>
        <w:tc>
          <w:tcPr>
            <w:tcW w:w="2340" w:type="dxa"/>
            <w:tcBorders>
              <w:top w:val="single" w:sz="4" w:space="0" w:color="000000"/>
              <w:left w:val="single" w:sz="8" w:space="0" w:color="000000"/>
              <w:bottom w:val="single" w:sz="18" w:space="0" w:color="000000"/>
              <w:right w:val="single" w:sz="8" w:space="0" w:color="000000"/>
            </w:tcBorders>
          </w:tcPr>
          <w:p w14:paraId="46D9C0EF"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2ACB7A40"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5B1DB287"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D56D79C" w14:textId="77777777" w:rsidR="007C7BC3" w:rsidRPr="00626F2A" w:rsidRDefault="007C7BC3" w:rsidP="004F66BF">
            <w:pPr>
              <w:rPr>
                <w:rFonts w:eastAsia="Times New Roman" w:cstheme="minorHAnsi"/>
                <w:sz w:val="20"/>
                <w:szCs w:val="20"/>
              </w:rPr>
            </w:pPr>
          </w:p>
        </w:tc>
      </w:tr>
      <w:tr w:rsidR="00A5093B" w:rsidRPr="007C7BC3" w14:paraId="34F9B9FE" w14:textId="77777777" w:rsidTr="002E2786">
        <w:trPr>
          <w:trHeight w:val="159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53FC63C" w14:textId="77777777" w:rsidR="007C7BC3" w:rsidRPr="00626F2A" w:rsidRDefault="007C7BC3" w:rsidP="006F6EE8">
            <w:pPr>
              <w:jc w:val="center"/>
              <w:rPr>
                <w:rFonts w:eastAsia="Times New Roman" w:cstheme="minorHAnsi"/>
                <w:b/>
                <w:bCs/>
              </w:rPr>
            </w:pPr>
            <w:r w:rsidRPr="00626F2A">
              <w:rPr>
                <w:rFonts w:eastAsia="Times New Roman" w:cstheme="minorHAnsi"/>
                <w:b/>
                <w:bCs/>
                <w:color w:val="000000"/>
              </w:rPr>
              <w:t>Resources</w:t>
            </w:r>
          </w:p>
        </w:tc>
        <w:tc>
          <w:tcPr>
            <w:tcW w:w="2340" w:type="dxa"/>
            <w:tcBorders>
              <w:top w:val="single" w:sz="18" w:space="0" w:color="000000"/>
              <w:left w:val="single" w:sz="8" w:space="0" w:color="000000"/>
              <w:bottom w:val="single" w:sz="4" w:space="0" w:color="000000"/>
              <w:right w:val="single" w:sz="8" w:space="0" w:color="000000"/>
            </w:tcBorders>
          </w:tcPr>
          <w:p w14:paraId="5AA4E8ED" w14:textId="77777777" w:rsidR="007C7BC3" w:rsidRPr="00626F2A" w:rsidRDefault="007C7BC3" w:rsidP="006F6EE8">
            <w:pPr>
              <w:pStyle w:val="NormalWeb"/>
              <w:spacing w:before="0" w:beforeAutospacing="0" w:after="0" w:afterAutospacing="0"/>
              <w:rPr>
                <w:rFonts w:asciiTheme="minorHAnsi" w:hAnsiTheme="minorHAnsi" w:cstheme="minorHAnsi"/>
                <w:sz w:val="20"/>
                <w:szCs w:val="20"/>
              </w:rPr>
            </w:pPr>
            <w:r w:rsidRPr="00626F2A">
              <w:rPr>
                <w:rFonts w:asciiTheme="minorHAnsi" w:hAnsiTheme="minorHAnsi" w:cstheme="minorHAnsi"/>
                <w:color w:val="000000"/>
                <w:sz w:val="20"/>
                <w:szCs w:val="20"/>
              </w:rPr>
              <w:t>I don’t share resources or opportunities with other artists.</w:t>
            </w:r>
          </w:p>
          <w:p w14:paraId="0388B2FA" w14:textId="77777777" w:rsidR="007C7BC3" w:rsidRPr="00626F2A" w:rsidRDefault="007C7BC3" w:rsidP="006F6EE8">
            <w:pPr>
              <w:rPr>
                <w:rFonts w:eastAsia="Times New Roman" w:cstheme="minorHAnsi"/>
                <w:sz w:val="20"/>
                <w:szCs w:val="20"/>
              </w:rPr>
            </w:pPr>
          </w:p>
        </w:tc>
        <w:tc>
          <w:tcPr>
            <w:tcW w:w="2839" w:type="dxa"/>
            <w:tcBorders>
              <w:top w:val="single" w:sz="18" w:space="0" w:color="000000"/>
              <w:left w:val="single" w:sz="8" w:space="0" w:color="000000"/>
              <w:bottom w:val="single" w:sz="4" w:space="0" w:color="000000"/>
              <w:right w:val="single" w:sz="8" w:space="0" w:color="000000"/>
            </w:tcBorders>
            <w:hideMark/>
          </w:tcPr>
          <w:p w14:paraId="2E46E35C" w14:textId="77777777" w:rsidR="007C7BC3" w:rsidRPr="00626F2A" w:rsidRDefault="007C7BC3" w:rsidP="006F6EE8">
            <w:pPr>
              <w:rPr>
                <w:rFonts w:eastAsia="Times New Roman" w:cstheme="minorHAnsi"/>
                <w:sz w:val="20"/>
                <w:szCs w:val="20"/>
              </w:rPr>
            </w:pPr>
            <w:r w:rsidRPr="00626F2A">
              <w:rPr>
                <w:rFonts w:cstheme="minorHAnsi"/>
                <w:color w:val="000000"/>
                <w:sz w:val="20"/>
                <w:szCs w:val="20"/>
              </w:rPr>
              <w:t>I sometimes share resources and opportunities with a small network of artists like me.</w:t>
            </w:r>
          </w:p>
        </w:tc>
        <w:tc>
          <w:tcPr>
            <w:tcW w:w="3101" w:type="dxa"/>
            <w:tcBorders>
              <w:top w:val="single" w:sz="18" w:space="0" w:color="000000"/>
              <w:left w:val="single" w:sz="8" w:space="0" w:color="000000"/>
              <w:bottom w:val="single" w:sz="4" w:space="0" w:color="000000"/>
              <w:right w:val="single" w:sz="8" w:space="0" w:color="000000"/>
            </w:tcBorders>
            <w:hideMark/>
          </w:tcPr>
          <w:p w14:paraId="708CFF49" w14:textId="77777777" w:rsidR="007C7BC3" w:rsidRPr="00626F2A" w:rsidRDefault="007C7BC3" w:rsidP="006F6EE8">
            <w:pPr>
              <w:rPr>
                <w:rFonts w:eastAsia="Times New Roman" w:cstheme="minorHAnsi"/>
                <w:sz w:val="20"/>
                <w:szCs w:val="20"/>
              </w:rPr>
            </w:pPr>
            <w:r w:rsidRPr="00626F2A">
              <w:rPr>
                <w:rFonts w:cstheme="minorHAnsi"/>
                <w:color w:val="000000"/>
                <w:sz w:val="20"/>
                <w:szCs w:val="20"/>
              </w:rPr>
              <w:t>I often share resources and opportunities, and I stive to address long standing inequities in terms of access to resources in the arts.</w:t>
            </w:r>
          </w:p>
        </w:tc>
        <w:tc>
          <w:tcPr>
            <w:tcW w:w="4050" w:type="dxa"/>
            <w:tcBorders>
              <w:top w:val="single" w:sz="18" w:space="0" w:color="000000"/>
              <w:left w:val="single" w:sz="8" w:space="0" w:color="000000"/>
              <w:bottom w:val="single" w:sz="4" w:space="0" w:color="000000"/>
              <w:right w:val="single" w:sz="18" w:space="0" w:color="000000"/>
            </w:tcBorders>
            <w:hideMark/>
          </w:tcPr>
          <w:p w14:paraId="6C2A7C91" w14:textId="77777777" w:rsidR="007C7BC3" w:rsidRPr="00626F2A" w:rsidRDefault="007C7BC3" w:rsidP="006F6EE8">
            <w:pPr>
              <w:suppressAutoHyphens/>
              <w:rPr>
                <w:rFonts w:eastAsia="Times New Roman" w:cstheme="minorHAnsi"/>
                <w:sz w:val="20"/>
                <w:szCs w:val="20"/>
              </w:rPr>
            </w:pPr>
            <w:r w:rsidRPr="00626F2A">
              <w:rPr>
                <w:rFonts w:cstheme="minorHAnsi"/>
                <w:color w:val="000000"/>
                <w:sz w:val="20"/>
                <w:szCs w:val="20"/>
              </w:rPr>
              <w:t>I am committed to sharing and increasing equitable access to resources and opportunities in the arts. I also seek to engage with or be a part of developing new sources of capital, mutual aid, or other supports that advance the cultural sector.</w:t>
            </w:r>
          </w:p>
        </w:tc>
      </w:tr>
      <w:tr w:rsidR="007C7BC3" w:rsidRPr="007C7BC3" w14:paraId="30E16D29" w14:textId="77777777" w:rsidTr="00626F2A">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B610DBA" w14:textId="77777777" w:rsidR="007C7BC3" w:rsidRPr="007C7BC3" w:rsidRDefault="007C7BC3" w:rsidP="004F66BF">
            <w:pPr>
              <w:rPr>
                <w:rFonts w:eastAsia="Times New Roman" w:cstheme="minorHAnsi"/>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5588B37" w14:textId="77777777" w:rsidR="007C7BC3" w:rsidRPr="00626F2A" w:rsidRDefault="007C7BC3" w:rsidP="004F66BF">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1E6E0CE1" w14:textId="77777777" w:rsidTr="00626F2A">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3258FDE" w14:textId="77777777" w:rsidR="007C7BC3" w:rsidRPr="007C7BC3" w:rsidRDefault="007C7BC3" w:rsidP="004F66BF">
            <w:pPr>
              <w:rPr>
                <w:rFonts w:eastAsia="Times New Roman" w:cstheme="minorHAnsi"/>
                <w:sz w:val="24"/>
                <w:szCs w:val="24"/>
              </w:rPr>
            </w:pPr>
          </w:p>
        </w:tc>
        <w:tc>
          <w:tcPr>
            <w:tcW w:w="2340" w:type="dxa"/>
            <w:tcBorders>
              <w:top w:val="single" w:sz="4" w:space="0" w:color="000000"/>
              <w:left w:val="single" w:sz="8" w:space="0" w:color="000000"/>
              <w:bottom w:val="single" w:sz="18" w:space="0" w:color="000000"/>
              <w:right w:val="single" w:sz="8" w:space="0" w:color="000000"/>
            </w:tcBorders>
          </w:tcPr>
          <w:p w14:paraId="630D068C" w14:textId="77777777" w:rsidR="007C7BC3" w:rsidRPr="00626F2A" w:rsidRDefault="007C7BC3" w:rsidP="004F66BF">
            <w:pPr>
              <w:rPr>
                <w:rFonts w:eastAsia="Times New Roman" w:cstheme="minorHAnsi"/>
                <w:sz w:val="20"/>
                <w:szCs w:val="20"/>
              </w:rPr>
            </w:pPr>
          </w:p>
        </w:tc>
        <w:tc>
          <w:tcPr>
            <w:tcW w:w="2839" w:type="dxa"/>
            <w:tcBorders>
              <w:top w:val="single" w:sz="4" w:space="0" w:color="000000"/>
              <w:left w:val="single" w:sz="8" w:space="0" w:color="000000"/>
              <w:bottom w:val="single" w:sz="18" w:space="0" w:color="000000"/>
              <w:right w:val="single" w:sz="8" w:space="0" w:color="000000"/>
            </w:tcBorders>
          </w:tcPr>
          <w:p w14:paraId="05C10CF8" w14:textId="77777777" w:rsidR="007C7BC3" w:rsidRPr="00626F2A" w:rsidRDefault="007C7BC3" w:rsidP="004F66BF">
            <w:pPr>
              <w:rPr>
                <w:rFonts w:eastAsia="Times New Roman" w:cstheme="minorHAnsi"/>
                <w:sz w:val="20"/>
                <w:szCs w:val="20"/>
              </w:rPr>
            </w:pPr>
          </w:p>
        </w:tc>
        <w:tc>
          <w:tcPr>
            <w:tcW w:w="3101" w:type="dxa"/>
            <w:tcBorders>
              <w:top w:val="single" w:sz="4" w:space="0" w:color="000000"/>
              <w:left w:val="single" w:sz="8" w:space="0" w:color="000000"/>
              <w:bottom w:val="single" w:sz="18" w:space="0" w:color="000000"/>
              <w:right w:val="single" w:sz="8" w:space="0" w:color="000000"/>
            </w:tcBorders>
          </w:tcPr>
          <w:p w14:paraId="5A1B2CFB" w14:textId="77777777" w:rsidR="007C7BC3" w:rsidRPr="00626F2A" w:rsidRDefault="007C7BC3" w:rsidP="004F66BF">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F997D70" w14:textId="77777777" w:rsidR="007C7BC3" w:rsidRPr="00626F2A" w:rsidRDefault="007C7BC3" w:rsidP="004F66BF">
            <w:pPr>
              <w:rPr>
                <w:rFonts w:eastAsia="Times New Roman" w:cstheme="minorHAnsi"/>
                <w:sz w:val="20"/>
                <w:szCs w:val="20"/>
              </w:rPr>
            </w:pPr>
          </w:p>
        </w:tc>
      </w:tr>
    </w:tbl>
    <w:p w14:paraId="7EF0C962" w14:textId="77777777" w:rsidR="007C7BC3" w:rsidRPr="007C7BC3" w:rsidRDefault="007C7BC3" w:rsidP="007C7BC3">
      <w:pPr>
        <w:pStyle w:val="NormalWeb"/>
        <w:spacing w:before="0" w:beforeAutospacing="0" w:after="0" w:afterAutospacing="0"/>
        <w:rPr>
          <w:rFonts w:asciiTheme="minorHAnsi" w:hAnsiTheme="minorHAnsi" w:cstheme="minorHAnsi"/>
          <w:sz w:val="22"/>
          <w:szCs w:val="22"/>
        </w:rPr>
      </w:pPr>
    </w:p>
    <w:p w14:paraId="6868C727" w14:textId="5A4C94A1" w:rsidR="007C7BC3" w:rsidRPr="007C7BC3" w:rsidRDefault="007C7BC3">
      <w:pPr>
        <w:rPr>
          <w:rFonts w:eastAsia="Times New Roman" w:cstheme="minorHAnsi"/>
        </w:rPr>
      </w:pPr>
    </w:p>
    <w:p w14:paraId="3180239B" w14:textId="77777777" w:rsidR="002E2786" w:rsidRDefault="002E2786">
      <w:r>
        <w:br w:type="page"/>
      </w:r>
    </w:p>
    <w:tbl>
      <w:tblPr>
        <w:tblW w:w="14377" w:type="dxa"/>
        <w:tblLook w:val="04A0" w:firstRow="1" w:lastRow="0" w:firstColumn="1" w:lastColumn="0" w:noHBand="0" w:noVBand="1"/>
      </w:tblPr>
      <w:tblGrid>
        <w:gridCol w:w="2047"/>
        <w:gridCol w:w="2610"/>
        <w:gridCol w:w="2790"/>
        <w:gridCol w:w="2880"/>
        <w:gridCol w:w="4050"/>
      </w:tblGrid>
      <w:tr w:rsidR="007C7BC3" w:rsidRPr="007C7BC3" w14:paraId="1776D966" w14:textId="77777777" w:rsidTr="00202B86">
        <w:trPr>
          <w:trHeight w:val="540"/>
        </w:trPr>
        <w:tc>
          <w:tcPr>
            <w:tcW w:w="14377" w:type="dxa"/>
            <w:gridSpan w:val="5"/>
            <w:tcBorders>
              <w:top w:val="single" w:sz="18" w:space="0" w:color="000000"/>
              <w:left w:val="single" w:sz="18" w:space="0" w:color="000000"/>
              <w:bottom w:val="single" w:sz="4" w:space="0" w:color="auto"/>
              <w:right w:val="single" w:sz="18" w:space="0" w:color="000000"/>
            </w:tcBorders>
            <w:shd w:val="clear" w:color="auto" w:fill="000000"/>
            <w:vAlign w:val="center"/>
            <w:hideMark/>
          </w:tcPr>
          <w:p w14:paraId="5769F8B3" w14:textId="524B6575" w:rsidR="007C7BC3" w:rsidRPr="00A5093B" w:rsidRDefault="007C7BC3">
            <w:pPr>
              <w:rPr>
                <w:rFonts w:eastAsia="Times New Roman" w:cstheme="minorHAnsi"/>
                <w:b/>
                <w:bCs/>
                <w:sz w:val="40"/>
                <w:szCs w:val="40"/>
              </w:rPr>
            </w:pPr>
            <w:r w:rsidRPr="00A5093B">
              <w:rPr>
                <w:rFonts w:eastAsia="Times New Roman" w:cstheme="minorHAnsi"/>
                <w:b/>
                <w:bCs/>
                <w:color w:val="FFFFFF"/>
                <w:sz w:val="40"/>
                <w:szCs w:val="40"/>
              </w:rPr>
              <w:lastRenderedPageBreak/>
              <w:t>SELF-CARE (resilience, wellness &amp; well-being)</w:t>
            </w:r>
          </w:p>
        </w:tc>
      </w:tr>
      <w:tr w:rsidR="000F55D6" w:rsidRPr="007C7BC3" w14:paraId="474A57C7" w14:textId="77777777" w:rsidTr="00202B86">
        <w:trPr>
          <w:trHeight w:val="588"/>
        </w:trPr>
        <w:tc>
          <w:tcPr>
            <w:tcW w:w="2047" w:type="dxa"/>
            <w:tcBorders>
              <w:top w:val="single" w:sz="4" w:space="0" w:color="auto"/>
              <w:left w:val="single" w:sz="18" w:space="0" w:color="000000"/>
              <w:bottom w:val="single" w:sz="18" w:space="0" w:color="000000"/>
              <w:right w:val="single" w:sz="8" w:space="0" w:color="000000"/>
            </w:tcBorders>
            <w:hideMark/>
          </w:tcPr>
          <w:p w14:paraId="457EE6E3" w14:textId="77777777" w:rsidR="000F55D6" w:rsidRPr="007C7BC3" w:rsidRDefault="000F55D6" w:rsidP="000F55D6">
            <w:pPr>
              <w:rPr>
                <w:rFonts w:eastAsia="Times New Roman" w:cstheme="minorHAnsi"/>
                <w:sz w:val="40"/>
                <w:szCs w:val="40"/>
              </w:rPr>
            </w:pPr>
          </w:p>
        </w:tc>
        <w:tc>
          <w:tcPr>
            <w:tcW w:w="261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7F45B7E" w14:textId="4FB545C5"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SILENCED</w:t>
            </w:r>
          </w:p>
        </w:tc>
        <w:tc>
          <w:tcPr>
            <w:tcW w:w="279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793ADAE4" w14:textId="2A6E79F8"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STRUGGLE</w:t>
            </w:r>
          </w:p>
        </w:tc>
        <w:tc>
          <w:tcPr>
            <w:tcW w:w="2880" w:type="dxa"/>
            <w:tcBorders>
              <w:top w:val="single" w:sz="4" w:space="0" w:color="auto"/>
              <w:left w:val="single" w:sz="8" w:space="0" w:color="000000"/>
              <w:bottom w:val="single" w:sz="18" w:space="0" w:color="000000"/>
              <w:right w:val="single" w:sz="8" w:space="0" w:color="000000"/>
            </w:tcBorders>
            <w:shd w:val="clear" w:color="auto" w:fill="D9D9D9"/>
            <w:vAlign w:val="center"/>
            <w:hideMark/>
          </w:tcPr>
          <w:p w14:paraId="4135EA9F" w14:textId="0CFFDB9B"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SURVIVE</w:t>
            </w:r>
          </w:p>
        </w:tc>
        <w:tc>
          <w:tcPr>
            <w:tcW w:w="4050" w:type="dxa"/>
            <w:tcBorders>
              <w:top w:val="single" w:sz="4" w:space="0" w:color="auto"/>
              <w:left w:val="single" w:sz="8" w:space="0" w:color="000000"/>
              <w:bottom w:val="single" w:sz="18" w:space="0" w:color="000000"/>
              <w:right w:val="single" w:sz="18" w:space="0" w:color="000000"/>
            </w:tcBorders>
            <w:shd w:val="clear" w:color="auto" w:fill="D9D9D9"/>
            <w:vAlign w:val="center"/>
            <w:hideMark/>
          </w:tcPr>
          <w:p w14:paraId="0191893B" w14:textId="4DCC5C1A" w:rsidR="000F55D6" w:rsidRPr="007C7BC3" w:rsidRDefault="000F55D6" w:rsidP="000F55D6">
            <w:pPr>
              <w:jc w:val="center"/>
              <w:rPr>
                <w:rFonts w:eastAsia="Times New Roman" w:cstheme="minorHAnsi"/>
                <w:sz w:val="24"/>
                <w:szCs w:val="24"/>
              </w:rPr>
            </w:pPr>
            <w:r w:rsidRPr="000F55D6">
              <w:rPr>
                <w:rFonts w:eastAsia="Times New Roman" w:cstheme="minorHAnsi"/>
                <w:b/>
                <w:bCs/>
                <w:color w:val="000000"/>
                <w:sz w:val="28"/>
                <w:szCs w:val="28"/>
              </w:rPr>
              <w:t>ARTISTS THRIVE!</w:t>
            </w:r>
          </w:p>
        </w:tc>
      </w:tr>
      <w:tr w:rsidR="007C7BC3" w:rsidRPr="007C7BC3" w14:paraId="6403F605" w14:textId="77777777" w:rsidTr="00202B86">
        <w:trPr>
          <w:trHeight w:val="917"/>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A1641BE" w14:textId="77777777" w:rsidR="007C7BC3" w:rsidRPr="00626F2A" w:rsidRDefault="007C7BC3" w:rsidP="00A5093B">
            <w:pPr>
              <w:jc w:val="center"/>
              <w:rPr>
                <w:rFonts w:cstheme="minorHAnsi"/>
                <w:b/>
                <w:bCs/>
                <w:color w:val="000000"/>
              </w:rPr>
            </w:pPr>
            <w:r w:rsidRPr="00626F2A">
              <w:rPr>
                <w:rFonts w:cstheme="minorHAnsi"/>
                <w:b/>
                <w:bCs/>
                <w:color w:val="000000"/>
              </w:rPr>
              <w:t>Work-Life Integration</w:t>
            </w:r>
          </w:p>
          <w:p w14:paraId="12E4C9CD" w14:textId="77777777" w:rsidR="007C7BC3" w:rsidRPr="00626F2A" w:rsidRDefault="007C7BC3" w:rsidP="00A5093B">
            <w:pPr>
              <w:jc w:val="center"/>
              <w:rPr>
                <w:rFonts w:cstheme="minorHAnsi"/>
                <w:b/>
                <w:bCs/>
                <w:color w:val="000000"/>
              </w:rPr>
            </w:pPr>
            <w:r w:rsidRPr="00626F2A">
              <w:rPr>
                <w:rFonts w:cstheme="minorHAnsi"/>
                <w:b/>
                <w:bCs/>
                <w:color w:val="000000"/>
              </w:rPr>
              <w:br/>
            </w:r>
            <w:r w:rsidRPr="00626F2A">
              <w:rPr>
                <w:rFonts w:cstheme="minorHAnsi"/>
                <w:b/>
                <w:bCs/>
                <w:color w:val="000000"/>
              </w:rPr>
              <w:br/>
            </w:r>
          </w:p>
        </w:tc>
        <w:tc>
          <w:tcPr>
            <w:tcW w:w="261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E84A7"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very dissatisfied with my work-life integration.  My work schedule almost always prevails, and my artistic energy is chronically depleted.</w:t>
            </w:r>
          </w:p>
        </w:tc>
        <w:tc>
          <w:tcPr>
            <w:tcW w:w="279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E9F0"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dissatisfied with my work-life integration.  My work schedule usually prevails, and my artistic energy is very low. </w:t>
            </w:r>
          </w:p>
        </w:tc>
        <w:tc>
          <w:tcPr>
            <w:tcW w:w="288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26BFD"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often satisfied with my work-life integration.  My work schedule is manageable, and my artistic energy usually sustains me.</w:t>
            </w:r>
          </w:p>
        </w:tc>
        <w:tc>
          <w:tcPr>
            <w:tcW w:w="4050" w:type="dxa"/>
            <w:tcBorders>
              <w:top w:val="single" w:sz="18" w:space="0" w:color="000000"/>
              <w:left w:val="single" w:sz="8" w:space="0" w:color="000000"/>
              <w:bottom w:val="single" w:sz="4" w:space="0" w:color="000000"/>
              <w:right w:val="single" w:sz="18" w:space="0" w:color="000000"/>
            </w:tcBorders>
            <w:hideMark/>
          </w:tcPr>
          <w:p w14:paraId="24B58D8C"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am very satisfied with my work-life integration.  My work schedule is optimal, and my artistic energy is high. </w:t>
            </w:r>
          </w:p>
        </w:tc>
      </w:tr>
      <w:tr w:rsidR="007C7BC3" w:rsidRPr="007C7BC3" w14:paraId="114B5806"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07020692" w14:textId="77777777" w:rsidR="007C7BC3" w:rsidRPr="00626F2A" w:rsidRDefault="007C7BC3" w:rsidP="00A5093B">
            <w:pPr>
              <w:jc w:val="center"/>
              <w:rPr>
                <w:rFonts w:cstheme="minorHAnsi"/>
                <w:b/>
                <w:bCs/>
                <w:color w:val="000000"/>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73C2BFF7"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60DBE6D9"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27CAA3C" w14:textId="77777777" w:rsidR="007C7BC3" w:rsidRPr="00626F2A" w:rsidRDefault="007C7BC3" w:rsidP="00A5093B">
            <w:pPr>
              <w:jc w:val="center"/>
              <w:rPr>
                <w:rFonts w:cstheme="minorHAnsi"/>
                <w:b/>
                <w:bCs/>
                <w:color w:val="000000"/>
              </w:rPr>
            </w:pPr>
          </w:p>
        </w:tc>
        <w:tc>
          <w:tcPr>
            <w:tcW w:w="2610" w:type="dxa"/>
            <w:tcBorders>
              <w:top w:val="single" w:sz="8" w:space="0" w:color="000000"/>
              <w:left w:val="single" w:sz="8" w:space="0" w:color="000000"/>
              <w:bottom w:val="single" w:sz="18" w:space="0" w:color="000000"/>
              <w:right w:val="single" w:sz="8" w:space="0" w:color="000000"/>
            </w:tcBorders>
          </w:tcPr>
          <w:p w14:paraId="539B8149" w14:textId="77777777" w:rsidR="007C7BC3" w:rsidRPr="00626F2A" w:rsidRDefault="007C7BC3" w:rsidP="00626F2A">
            <w:pPr>
              <w:ind w:right="-18"/>
              <w:rPr>
                <w:rFonts w:eastAsia="Times New Roman" w:cstheme="minorHAnsi"/>
                <w:sz w:val="20"/>
                <w:szCs w:val="20"/>
              </w:rPr>
            </w:pPr>
          </w:p>
        </w:tc>
        <w:tc>
          <w:tcPr>
            <w:tcW w:w="2790" w:type="dxa"/>
            <w:tcBorders>
              <w:top w:val="single" w:sz="8" w:space="0" w:color="000000"/>
              <w:left w:val="single" w:sz="8" w:space="0" w:color="000000"/>
              <w:bottom w:val="single" w:sz="18" w:space="0" w:color="000000"/>
              <w:right w:val="single" w:sz="8" w:space="0" w:color="000000"/>
            </w:tcBorders>
          </w:tcPr>
          <w:p w14:paraId="0FBB9DEC" w14:textId="77777777" w:rsidR="007C7BC3" w:rsidRPr="00626F2A" w:rsidRDefault="007C7BC3" w:rsidP="00626F2A">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2BA61664"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DB5C1E3" w14:textId="77777777" w:rsidR="007C7BC3" w:rsidRPr="00626F2A" w:rsidRDefault="007C7BC3" w:rsidP="00626F2A">
            <w:pPr>
              <w:ind w:right="-18"/>
              <w:rPr>
                <w:rFonts w:eastAsia="Times New Roman" w:cstheme="minorHAnsi"/>
                <w:sz w:val="20"/>
                <w:szCs w:val="20"/>
              </w:rPr>
            </w:pPr>
          </w:p>
        </w:tc>
      </w:tr>
      <w:tr w:rsidR="007C7BC3" w:rsidRPr="007C7BC3" w14:paraId="7E334BF9" w14:textId="77777777" w:rsidTr="00626F2A">
        <w:trPr>
          <w:trHeight w:val="1593"/>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F33F450" w14:textId="77777777" w:rsidR="007C7BC3" w:rsidRPr="00626F2A" w:rsidRDefault="007C7BC3" w:rsidP="00A5093B">
            <w:pPr>
              <w:jc w:val="center"/>
              <w:rPr>
                <w:rFonts w:cstheme="minorHAnsi"/>
                <w:b/>
                <w:bCs/>
                <w:color w:val="000000"/>
              </w:rPr>
            </w:pPr>
            <w:r w:rsidRPr="00626F2A">
              <w:rPr>
                <w:rFonts w:cstheme="minorHAnsi"/>
                <w:b/>
                <w:bCs/>
                <w:color w:val="000000"/>
              </w:rPr>
              <w:t>Work-Life Recharge/Change</w:t>
            </w:r>
          </w:p>
          <w:p w14:paraId="373086F7" w14:textId="77777777" w:rsidR="007C7BC3" w:rsidRPr="00626F2A" w:rsidRDefault="007C7BC3" w:rsidP="00A5093B">
            <w:pPr>
              <w:jc w:val="center"/>
              <w:rPr>
                <w:rFonts w:cstheme="minorHAnsi"/>
                <w:b/>
                <w:bCs/>
                <w:color w:val="000000"/>
              </w:rPr>
            </w:pPr>
            <w:r w:rsidRPr="00626F2A">
              <w:rPr>
                <w:rFonts w:cstheme="minorHAnsi"/>
                <w:b/>
                <w:bCs/>
                <w:color w:val="000000"/>
              </w:rPr>
              <w:br/>
            </w:r>
            <w:r w:rsidRPr="00626F2A">
              <w:rPr>
                <w:rFonts w:cstheme="minorHAnsi"/>
                <w:b/>
                <w:bCs/>
                <w:color w:val="000000"/>
              </w:rPr>
              <w:br/>
            </w:r>
          </w:p>
        </w:tc>
        <w:tc>
          <w:tcPr>
            <w:tcW w:w="2610" w:type="dxa"/>
            <w:tcBorders>
              <w:top w:val="single" w:sz="18" w:space="0" w:color="000000"/>
              <w:left w:val="single" w:sz="8" w:space="0" w:color="000000"/>
              <w:bottom w:val="single" w:sz="4" w:space="0" w:color="000000"/>
              <w:right w:val="single" w:sz="8" w:space="0" w:color="000000"/>
            </w:tcBorders>
            <w:hideMark/>
          </w:tcPr>
          <w:p w14:paraId="5BB68CC4"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rarely feel that I can focus on taking time to recharge and I have lost touch with my power to change things. </w:t>
            </w:r>
          </w:p>
        </w:tc>
        <w:tc>
          <w:tcPr>
            <w:tcW w:w="2790" w:type="dxa"/>
            <w:tcBorders>
              <w:top w:val="single" w:sz="18" w:space="0" w:color="000000"/>
              <w:left w:val="single" w:sz="8" w:space="0" w:color="000000"/>
              <w:bottom w:val="single" w:sz="4" w:space="0" w:color="000000"/>
              <w:right w:val="single" w:sz="8" w:space="0" w:color="000000"/>
            </w:tcBorders>
          </w:tcPr>
          <w:p w14:paraId="05432FA5" w14:textId="77777777" w:rsidR="007C7BC3" w:rsidRPr="00626F2A" w:rsidRDefault="007C7BC3" w:rsidP="00626F2A">
            <w:pPr>
              <w:rPr>
                <w:rFonts w:eastAsia="Times New Roman" w:cstheme="minorHAnsi"/>
                <w:color w:val="2D2D2D"/>
                <w:sz w:val="20"/>
                <w:szCs w:val="20"/>
              </w:rPr>
            </w:pPr>
            <w:r w:rsidRPr="00626F2A">
              <w:rPr>
                <w:rFonts w:eastAsia="Times New Roman" w:cstheme="minorHAnsi"/>
                <w:color w:val="2D2D2D"/>
                <w:sz w:val="20"/>
                <w:szCs w:val="20"/>
              </w:rPr>
              <w:t>I occasionally feel like I can focus on taking time to recharge and I have some notion about my power to change things.</w:t>
            </w:r>
          </w:p>
          <w:p w14:paraId="7D878AC1" w14:textId="77777777" w:rsidR="007C7BC3" w:rsidRPr="00626F2A" w:rsidRDefault="007C7BC3" w:rsidP="00626F2A">
            <w:pPr>
              <w:rPr>
                <w:rFonts w:eastAsia="Times New Roman" w:cstheme="minorHAnsi"/>
                <w:color w:val="2D2D2D"/>
                <w:sz w:val="20"/>
                <w:szCs w:val="20"/>
              </w:rPr>
            </w:pPr>
          </w:p>
        </w:tc>
        <w:tc>
          <w:tcPr>
            <w:tcW w:w="2880" w:type="dxa"/>
            <w:tcBorders>
              <w:top w:val="single" w:sz="18" w:space="0" w:color="000000"/>
              <w:left w:val="single" w:sz="8" w:space="0" w:color="000000"/>
              <w:bottom w:val="single" w:sz="4" w:space="0" w:color="000000"/>
              <w:right w:val="single" w:sz="8" w:space="0" w:color="000000"/>
            </w:tcBorders>
          </w:tcPr>
          <w:p w14:paraId="53E308B2"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often feel able to focus on and take time to recharge and I am aware of my power to change things. </w:t>
            </w:r>
          </w:p>
          <w:p w14:paraId="47D174CC" w14:textId="77777777" w:rsidR="007C7BC3" w:rsidRPr="00626F2A" w:rsidRDefault="007C7BC3" w:rsidP="00626F2A">
            <w:pPr>
              <w:rPr>
                <w:rFonts w:eastAsia="Times New Roman" w:cstheme="minorHAnsi"/>
                <w:color w:val="222222"/>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497A91AC" w14:textId="77777777" w:rsidR="007C7BC3" w:rsidRPr="00626F2A" w:rsidRDefault="007C7BC3" w:rsidP="00626F2A">
            <w:pPr>
              <w:rPr>
                <w:rFonts w:eastAsia="Times New Roman" w:cstheme="minorHAnsi"/>
                <w:color w:val="222222"/>
                <w:sz w:val="20"/>
                <w:szCs w:val="20"/>
              </w:rPr>
            </w:pPr>
            <w:r w:rsidRPr="00626F2A">
              <w:rPr>
                <w:rFonts w:eastAsia="Times New Roman" w:cstheme="minorHAnsi"/>
                <w:color w:val="222222"/>
                <w:sz w:val="20"/>
                <w:szCs w:val="20"/>
              </w:rPr>
              <w:t>I am highly aware of my power to change things and feel able to focus on and choose fulfilling flows of energy, commitments, and recharge time. I model this integration in ways that help others create their optimal work/life integration.</w:t>
            </w:r>
          </w:p>
        </w:tc>
      </w:tr>
      <w:tr w:rsidR="007C7BC3" w:rsidRPr="007C7BC3" w14:paraId="45A1F292"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0F67D28" w14:textId="77777777" w:rsidR="007C7BC3" w:rsidRPr="00626F2A" w:rsidRDefault="007C7BC3" w:rsidP="00A5093B">
            <w:pPr>
              <w:jc w:val="center"/>
              <w:rPr>
                <w:rFonts w:cstheme="minorHAnsi"/>
                <w:b/>
                <w:bCs/>
                <w:color w:val="000000"/>
              </w:rPr>
            </w:pPr>
          </w:p>
        </w:tc>
        <w:tc>
          <w:tcPr>
            <w:tcW w:w="12330" w:type="dxa"/>
            <w:gridSpan w:val="4"/>
            <w:tcBorders>
              <w:top w:val="single" w:sz="8" w:space="0" w:color="000000"/>
              <w:left w:val="single" w:sz="8" w:space="0" w:color="000000"/>
              <w:bottom w:val="single" w:sz="4" w:space="0" w:color="000000"/>
              <w:right w:val="single" w:sz="18" w:space="0" w:color="000000"/>
            </w:tcBorders>
            <w:hideMark/>
          </w:tcPr>
          <w:p w14:paraId="5B2C1802"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0970FDA6"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0E3AFD1" w14:textId="77777777" w:rsidR="007C7BC3" w:rsidRPr="00626F2A" w:rsidRDefault="007C7BC3" w:rsidP="00A5093B">
            <w:pPr>
              <w:jc w:val="center"/>
              <w:rPr>
                <w:rFonts w:cstheme="minorHAnsi"/>
                <w:b/>
                <w:bCs/>
                <w:color w:val="000000"/>
              </w:rPr>
            </w:pPr>
          </w:p>
        </w:tc>
        <w:tc>
          <w:tcPr>
            <w:tcW w:w="2610" w:type="dxa"/>
            <w:tcBorders>
              <w:top w:val="single" w:sz="8" w:space="0" w:color="000000"/>
              <w:left w:val="single" w:sz="8" w:space="0" w:color="000000"/>
              <w:bottom w:val="single" w:sz="18" w:space="0" w:color="000000"/>
              <w:right w:val="single" w:sz="8" w:space="0" w:color="000000"/>
            </w:tcBorders>
          </w:tcPr>
          <w:p w14:paraId="69DCCA87" w14:textId="77777777" w:rsidR="007C7BC3" w:rsidRPr="00626F2A" w:rsidRDefault="007C7BC3" w:rsidP="00626F2A">
            <w:pPr>
              <w:ind w:right="-18"/>
              <w:rPr>
                <w:rFonts w:eastAsia="Times New Roman" w:cstheme="minorHAnsi"/>
                <w:sz w:val="20"/>
                <w:szCs w:val="20"/>
              </w:rPr>
            </w:pPr>
          </w:p>
        </w:tc>
        <w:tc>
          <w:tcPr>
            <w:tcW w:w="2790" w:type="dxa"/>
            <w:tcBorders>
              <w:top w:val="single" w:sz="8" w:space="0" w:color="000000"/>
              <w:left w:val="single" w:sz="8" w:space="0" w:color="000000"/>
              <w:bottom w:val="single" w:sz="18" w:space="0" w:color="000000"/>
              <w:right w:val="single" w:sz="8" w:space="0" w:color="000000"/>
            </w:tcBorders>
          </w:tcPr>
          <w:p w14:paraId="56528292" w14:textId="77777777" w:rsidR="007C7BC3" w:rsidRPr="00626F2A" w:rsidRDefault="007C7BC3" w:rsidP="00626F2A">
            <w:pPr>
              <w:ind w:right="-18"/>
              <w:rPr>
                <w:rFonts w:eastAsia="Times New Roman" w:cstheme="minorHAnsi"/>
                <w:sz w:val="20"/>
                <w:szCs w:val="20"/>
              </w:rPr>
            </w:pPr>
          </w:p>
        </w:tc>
        <w:tc>
          <w:tcPr>
            <w:tcW w:w="2880" w:type="dxa"/>
            <w:tcBorders>
              <w:top w:val="single" w:sz="8" w:space="0" w:color="000000"/>
              <w:left w:val="single" w:sz="8" w:space="0" w:color="000000"/>
              <w:bottom w:val="single" w:sz="18" w:space="0" w:color="000000"/>
              <w:right w:val="single" w:sz="8" w:space="0" w:color="000000"/>
            </w:tcBorders>
          </w:tcPr>
          <w:p w14:paraId="3667F999"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DDF4543" w14:textId="77777777" w:rsidR="007C7BC3" w:rsidRPr="00626F2A" w:rsidRDefault="007C7BC3" w:rsidP="00626F2A">
            <w:pPr>
              <w:ind w:right="-18"/>
              <w:rPr>
                <w:rFonts w:eastAsia="Times New Roman" w:cstheme="minorHAnsi"/>
                <w:sz w:val="20"/>
                <w:szCs w:val="20"/>
              </w:rPr>
            </w:pPr>
          </w:p>
        </w:tc>
      </w:tr>
      <w:tr w:rsidR="007C7BC3" w:rsidRPr="007C7BC3" w14:paraId="3CF33582" w14:textId="77777777" w:rsidTr="00626F2A">
        <w:trPr>
          <w:trHeight w:val="2169"/>
        </w:trPr>
        <w:tc>
          <w:tcPr>
            <w:tcW w:w="2047" w:type="dxa"/>
            <w:vMerge w:val="restart"/>
            <w:tcBorders>
              <w:top w:val="single" w:sz="18" w:space="0" w:color="000000"/>
              <w:left w:val="single" w:sz="18" w:space="0" w:color="000000"/>
              <w:bottom w:val="single" w:sz="18" w:space="0" w:color="000000"/>
              <w:right w:val="single" w:sz="8" w:space="0" w:color="000000"/>
            </w:tcBorders>
          </w:tcPr>
          <w:p w14:paraId="4EBF88C5" w14:textId="77777777" w:rsidR="007C7BC3" w:rsidRPr="00626F2A" w:rsidRDefault="007C7BC3" w:rsidP="00A5093B">
            <w:pPr>
              <w:jc w:val="center"/>
              <w:rPr>
                <w:rFonts w:cstheme="minorHAnsi"/>
                <w:b/>
                <w:bCs/>
                <w:color w:val="000000"/>
              </w:rPr>
            </w:pPr>
            <w:r w:rsidRPr="00626F2A">
              <w:rPr>
                <w:rFonts w:cstheme="minorHAnsi"/>
                <w:b/>
                <w:bCs/>
                <w:color w:val="000000"/>
              </w:rPr>
              <w:t>Work-Family Integration</w:t>
            </w:r>
          </w:p>
          <w:p w14:paraId="24EEC1A3" w14:textId="77777777" w:rsidR="007C7BC3" w:rsidRPr="00626F2A" w:rsidRDefault="007C7BC3" w:rsidP="00A5093B">
            <w:pPr>
              <w:spacing w:after="240"/>
              <w:jc w:val="center"/>
              <w:rPr>
                <w:rFonts w:cstheme="minorHAnsi"/>
                <w:b/>
                <w:bCs/>
                <w:color w:val="000000"/>
              </w:rPr>
            </w:pPr>
          </w:p>
        </w:tc>
        <w:tc>
          <w:tcPr>
            <w:tcW w:w="2610" w:type="dxa"/>
            <w:tcBorders>
              <w:top w:val="single" w:sz="18" w:space="0" w:color="000000"/>
              <w:left w:val="single" w:sz="8" w:space="0" w:color="000000"/>
              <w:bottom w:val="single" w:sz="4" w:space="0" w:color="000000"/>
              <w:right w:val="single" w:sz="8" w:space="0" w:color="000000"/>
            </w:tcBorders>
            <w:hideMark/>
          </w:tcPr>
          <w:p w14:paraId="76875C68"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In trying to meet my needs for family and my artistic practice, I yield one to the other.  This happens at the detriment of my overall welfare and ability to engage in quality relationships</w:t>
            </w:r>
          </w:p>
        </w:tc>
        <w:tc>
          <w:tcPr>
            <w:tcW w:w="2790" w:type="dxa"/>
            <w:tcBorders>
              <w:top w:val="single" w:sz="18" w:space="0" w:color="000000"/>
              <w:left w:val="single" w:sz="8" w:space="0" w:color="000000"/>
              <w:bottom w:val="single" w:sz="4" w:space="0" w:color="000000"/>
              <w:right w:val="single" w:sz="8" w:space="0" w:color="000000"/>
            </w:tcBorders>
            <w:hideMark/>
          </w:tcPr>
          <w:p w14:paraId="41F10BF3" w14:textId="77777777" w:rsidR="007C7BC3" w:rsidRPr="00626F2A" w:rsidRDefault="007C7BC3" w:rsidP="00626F2A">
            <w:pPr>
              <w:rPr>
                <w:rFonts w:eastAsia="Times New Roman" w:cstheme="minorHAnsi"/>
                <w:sz w:val="20"/>
                <w:szCs w:val="20"/>
              </w:rPr>
            </w:pPr>
            <w:r w:rsidRPr="00626F2A">
              <w:rPr>
                <w:rFonts w:eastAsia="Times New Roman" w:cstheme="minorHAnsi"/>
                <w:color w:val="2D2D2D"/>
                <w:sz w:val="20"/>
                <w:szCs w:val="20"/>
              </w:rPr>
              <w:t>In trying to meet my needs for family and my artistic practice, I strive to try to “have it all.” But in choosing, I often compromise my welfare and ability to engage in quality relationships.</w:t>
            </w:r>
          </w:p>
        </w:tc>
        <w:tc>
          <w:tcPr>
            <w:tcW w:w="2880" w:type="dxa"/>
            <w:tcBorders>
              <w:top w:val="single" w:sz="18" w:space="0" w:color="000000"/>
              <w:left w:val="single" w:sz="8" w:space="0" w:color="000000"/>
              <w:bottom w:val="single" w:sz="4" w:space="0" w:color="000000"/>
              <w:right w:val="single" w:sz="8" w:space="0" w:color="000000"/>
            </w:tcBorders>
          </w:tcPr>
          <w:p w14:paraId="3C1F2B31" w14:textId="00E0C32D"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In trying to meet my needs for family and my artistic practice, I sometimes feel pulled.  But overall, I am able to navigate between the two in ways that support my welfare and ability to engage in quality relationships.</w:t>
            </w:r>
          </w:p>
        </w:tc>
        <w:tc>
          <w:tcPr>
            <w:tcW w:w="4050" w:type="dxa"/>
            <w:tcBorders>
              <w:top w:val="single" w:sz="18" w:space="0" w:color="000000"/>
              <w:left w:val="single" w:sz="8" w:space="0" w:color="000000"/>
              <w:bottom w:val="single" w:sz="4" w:space="0" w:color="000000"/>
              <w:right w:val="single" w:sz="18" w:space="0" w:color="000000"/>
            </w:tcBorders>
            <w:hideMark/>
          </w:tcPr>
          <w:p w14:paraId="12C8D07E"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prioritize and integrate my needs for family and my artistic practice in ways that align my personal and professional goals. By doing so, they reinforce one another, improve my welfare, and enhance my ability to engage in high quality relationships.  </w:t>
            </w:r>
          </w:p>
        </w:tc>
      </w:tr>
      <w:tr w:rsidR="007C7BC3" w:rsidRPr="007C7BC3" w14:paraId="7B76F1D9"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9589DDB" w14:textId="77777777" w:rsidR="007C7BC3" w:rsidRPr="00626F2A" w:rsidRDefault="007C7BC3">
            <w:pPr>
              <w:rPr>
                <w:rFonts w:cstheme="minorHAnsi"/>
                <w:color w:val="000000"/>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7ACCE66" w14:textId="77777777" w:rsidR="007C7BC3" w:rsidRPr="00626F2A" w:rsidRDefault="007C7BC3" w:rsidP="00626F2A">
            <w:pPr>
              <w:ind w:right="-18"/>
              <w:rPr>
                <w:rFonts w:eastAsia="Times New Roman" w:cstheme="minorHAnsi"/>
                <w:i/>
                <w:iCs/>
                <w:color w:val="000000"/>
                <w:sz w:val="20"/>
                <w:szCs w:val="20"/>
              </w:rPr>
            </w:pPr>
            <w:r w:rsidRPr="00626F2A">
              <w:rPr>
                <w:rFonts w:eastAsia="Times New Roman" w:cstheme="minorHAnsi"/>
                <w:i/>
                <w:iCs/>
                <w:color w:val="000000"/>
                <w:sz w:val="20"/>
                <w:szCs w:val="20"/>
              </w:rPr>
              <w:t>Write your own descriptors or make notes for yourself</w:t>
            </w:r>
          </w:p>
        </w:tc>
      </w:tr>
      <w:tr w:rsidR="007C7BC3" w:rsidRPr="007C7BC3" w14:paraId="7E05D816"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D290706" w14:textId="77777777" w:rsidR="007C7BC3" w:rsidRPr="00626F2A" w:rsidRDefault="007C7BC3">
            <w:pPr>
              <w:rPr>
                <w:rFonts w:cstheme="minorHAnsi"/>
                <w:color w:val="000000"/>
              </w:rPr>
            </w:pPr>
          </w:p>
        </w:tc>
        <w:tc>
          <w:tcPr>
            <w:tcW w:w="2610" w:type="dxa"/>
            <w:tcBorders>
              <w:top w:val="single" w:sz="4" w:space="0" w:color="000000"/>
              <w:left w:val="single" w:sz="8" w:space="0" w:color="000000"/>
              <w:bottom w:val="single" w:sz="18" w:space="0" w:color="000000"/>
              <w:right w:val="single" w:sz="8" w:space="0" w:color="000000"/>
            </w:tcBorders>
          </w:tcPr>
          <w:p w14:paraId="49FF27F4"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CAC8D03"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2AA8FF8"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461FBCE" w14:textId="77777777" w:rsidR="007C7BC3" w:rsidRPr="00626F2A" w:rsidRDefault="007C7BC3" w:rsidP="00626F2A">
            <w:pPr>
              <w:ind w:right="-18"/>
              <w:rPr>
                <w:rFonts w:eastAsia="Times New Roman" w:cstheme="minorHAnsi"/>
                <w:sz w:val="20"/>
                <w:szCs w:val="20"/>
              </w:rPr>
            </w:pPr>
          </w:p>
        </w:tc>
      </w:tr>
      <w:tr w:rsidR="00202B86" w:rsidRPr="007C7BC3" w14:paraId="1F261CA1" w14:textId="77777777" w:rsidTr="00626F2A">
        <w:trPr>
          <w:trHeight w:val="2079"/>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4095A39" w14:textId="77777777" w:rsidR="00202B86" w:rsidRPr="00626F2A" w:rsidRDefault="007C7BC3" w:rsidP="00A5093B">
            <w:pPr>
              <w:jc w:val="center"/>
              <w:rPr>
                <w:rFonts w:cstheme="minorHAnsi"/>
                <w:b/>
                <w:bCs/>
                <w:color w:val="000000"/>
              </w:rPr>
            </w:pPr>
            <w:r w:rsidRPr="00626F2A">
              <w:rPr>
                <w:rFonts w:cstheme="minorHAnsi"/>
                <w:b/>
                <w:bCs/>
                <w:color w:val="000000"/>
              </w:rPr>
              <w:lastRenderedPageBreak/>
              <w:t xml:space="preserve">Physical </w:t>
            </w:r>
          </w:p>
          <w:p w14:paraId="61274FFE" w14:textId="32E1305E" w:rsidR="007C7BC3" w:rsidRPr="00626F2A" w:rsidRDefault="007C7BC3" w:rsidP="00A5093B">
            <w:pPr>
              <w:jc w:val="center"/>
              <w:rPr>
                <w:rFonts w:eastAsia="Times New Roman" w:cstheme="minorHAnsi"/>
                <w:b/>
                <w:bCs/>
              </w:rPr>
            </w:pPr>
            <w:r w:rsidRPr="00626F2A">
              <w:rPr>
                <w:rFonts w:cstheme="minorHAnsi"/>
                <w:b/>
                <w:bCs/>
                <w:color w:val="000000"/>
              </w:rPr>
              <w:t>Wellness</w:t>
            </w:r>
          </w:p>
        </w:tc>
        <w:tc>
          <w:tcPr>
            <w:tcW w:w="2610" w:type="dxa"/>
            <w:tcBorders>
              <w:top w:val="single" w:sz="18" w:space="0" w:color="000000"/>
              <w:left w:val="single" w:sz="8" w:space="0" w:color="000000"/>
              <w:bottom w:val="single" w:sz="4" w:space="0" w:color="000000"/>
              <w:right w:val="single" w:sz="8" w:space="0" w:color="000000"/>
            </w:tcBorders>
            <w:hideMark/>
          </w:tcPr>
          <w:p w14:paraId="3C34BA2F"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don’t prioritize my physical wellness and I am unaware of how this may affect my artistic expression.  I have no role models that can support me in this pursuit.</w:t>
            </w:r>
          </w:p>
        </w:tc>
        <w:tc>
          <w:tcPr>
            <w:tcW w:w="2790" w:type="dxa"/>
            <w:tcBorders>
              <w:top w:val="single" w:sz="18" w:space="0" w:color="000000"/>
              <w:left w:val="single" w:sz="8" w:space="0" w:color="000000"/>
              <w:bottom w:val="single" w:sz="4" w:space="0" w:color="000000"/>
              <w:right w:val="single" w:sz="8" w:space="0" w:color="000000"/>
            </w:tcBorders>
            <w:hideMark/>
          </w:tcPr>
          <w:p w14:paraId="4DD78107"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strive to make time to care for my physical wellness, but often yield this time when things get hectic, which often has detrimental impacts on my artistic expression. I have some ideas or models for improvement.</w:t>
            </w:r>
          </w:p>
        </w:tc>
        <w:tc>
          <w:tcPr>
            <w:tcW w:w="2880" w:type="dxa"/>
            <w:tcBorders>
              <w:top w:val="single" w:sz="18" w:space="0" w:color="000000"/>
              <w:left w:val="single" w:sz="8" w:space="0" w:color="000000"/>
              <w:bottom w:val="single" w:sz="4" w:space="0" w:color="000000"/>
              <w:right w:val="single" w:sz="8" w:space="0" w:color="000000"/>
            </w:tcBorders>
          </w:tcPr>
          <w:p w14:paraId="5F7DCF38"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w:t>
            </w:r>
            <w:proofErr w:type="gramStart"/>
            <w:r w:rsidRPr="00626F2A">
              <w:rPr>
                <w:rFonts w:eastAsia="Times New Roman" w:cstheme="minorHAnsi"/>
                <w:color w:val="222222"/>
                <w:sz w:val="20"/>
                <w:szCs w:val="20"/>
              </w:rPr>
              <w:t>around</w:t>
            </w:r>
            <w:proofErr w:type="gramEnd"/>
            <w:r w:rsidRPr="00626F2A">
              <w:rPr>
                <w:rFonts w:eastAsia="Times New Roman" w:cstheme="minorHAnsi"/>
                <w:color w:val="222222"/>
                <w:sz w:val="20"/>
                <w:szCs w:val="20"/>
              </w:rPr>
              <w:t xml:space="preserve"> my physical wellness in ways that boost my artistic expression. I can model this for others.</w:t>
            </w:r>
          </w:p>
          <w:p w14:paraId="788383D6" w14:textId="77777777" w:rsidR="007C7BC3" w:rsidRPr="00626F2A" w:rsidRDefault="007C7BC3" w:rsidP="00626F2A">
            <w:pPr>
              <w:ind w:right="72"/>
              <w:rPr>
                <w:rFonts w:eastAsia="Times New Roman" w:cstheme="minorHAnsi"/>
                <w:color w:val="000000"/>
                <w:sz w:val="20"/>
                <w:szCs w:val="20"/>
              </w:rPr>
            </w:pPr>
          </w:p>
        </w:tc>
        <w:tc>
          <w:tcPr>
            <w:tcW w:w="4050" w:type="dxa"/>
            <w:tcBorders>
              <w:top w:val="single" w:sz="18" w:space="0" w:color="000000"/>
              <w:left w:val="single" w:sz="8" w:space="0" w:color="000000"/>
              <w:bottom w:val="single" w:sz="4" w:space="0" w:color="000000"/>
              <w:right w:val="single" w:sz="18" w:space="0" w:color="000000"/>
            </w:tcBorders>
            <w:hideMark/>
          </w:tcPr>
          <w:p w14:paraId="6865A98B" w14:textId="77777777" w:rsidR="007C7BC3" w:rsidRPr="00626F2A" w:rsidRDefault="007C7BC3" w:rsidP="00626F2A">
            <w:pPr>
              <w:ind w:right="72"/>
              <w:rPr>
                <w:rFonts w:eastAsia="Times New Roman" w:cstheme="minorHAnsi"/>
                <w:color w:val="000000"/>
                <w:sz w:val="20"/>
                <w:szCs w:val="20"/>
              </w:rPr>
            </w:pPr>
            <w:r w:rsidRPr="00626F2A">
              <w:rPr>
                <w:rFonts w:eastAsia="Times New Roman" w:cstheme="minorHAnsi"/>
                <w:color w:val="222222"/>
                <w:sz w:val="20"/>
                <w:szCs w:val="20"/>
              </w:rPr>
              <w:t>I am intentional and have an expanding practice of care for my physical wellness in ways that regenerate and ignite my artistic expression.  I can model this for others and support them in this pursuit.</w:t>
            </w:r>
          </w:p>
        </w:tc>
      </w:tr>
      <w:tr w:rsidR="007C7BC3" w:rsidRPr="007C7BC3" w14:paraId="41DFA56C"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4250BE1"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6C4583D6"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8D9E0B1" w14:textId="77777777" w:rsidTr="00202B86">
        <w:trPr>
          <w:trHeight w:val="747"/>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BDA03AA" w14:textId="77777777" w:rsidR="007C7BC3" w:rsidRPr="00A5093B" w:rsidRDefault="007C7BC3" w:rsidP="00A5093B">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35CB6C05" w14:textId="77777777" w:rsidR="007C7BC3" w:rsidRPr="00626F2A" w:rsidRDefault="007C7BC3" w:rsidP="00626F2A">
            <w:pPr>
              <w:ind w:right="-18"/>
              <w:rPr>
                <w:rFonts w:eastAsia="Times New Roman" w:cstheme="minorHAnsi"/>
                <w:i/>
                <w:iCs/>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7FBDECC"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749F0FEC"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532CC72" w14:textId="77777777" w:rsidR="007C7BC3" w:rsidRPr="00626F2A" w:rsidRDefault="007C7BC3" w:rsidP="00626F2A">
            <w:pPr>
              <w:ind w:right="-18"/>
              <w:rPr>
                <w:rFonts w:eastAsia="Times New Roman" w:cstheme="minorHAnsi"/>
                <w:sz w:val="20"/>
                <w:szCs w:val="20"/>
              </w:rPr>
            </w:pPr>
          </w:p>
        </w:tc>
      </w:tr>
      <w:tr w:rsidR="00202B86" w:rsidRPr="007C7BC3" w14:paraId="06722358" w14:textId="77777777" w:rsidTr="00626F2A">
        <w:trPr>
          <w:trHeight w:val="1521"/>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3385531F" w14:textId="77777777" w:rsidR="00202B86" w:rsidRPr="00626F2A" w:rsidRDefault="007C7BC3" w:rsidP="00A5093B">
            <w:pPr>
              <w:ind w:right="84"/>
              <w:jc w:val="center"/>
              <w:rPr>
                <w:rFonts w:cstheme="minorHAnsi"/>
                <w:b/>
                <w:bCs/>
                <w:color w:val="000000"/>
              </w:rPr>
            </w:pPr>
            <w:r w:rsidRPr="00626F2A">
              <w:rPr>
                <w:rFonts w:cstheme="minorHAnsi"/>
                <w:b/>
                <w:bCs/>
                <w:color w:val="000000"/>
              </w:rPr>
              <w:t xml:space="preserve">Emotional </w:t>
            </w:r>
          </w:p>
          <w:p w14:paraId="398DD7BE" w14:textId="3695FFDB" w:rsidR="007C7BC3" w:rsidRPr="00626F2A" w:rsidRDefault="007C7BC3" w:rsidP="00A5093B">
            <w:pPr>
              <w:ind w:right="84"/>
              <w:jc w:val="center"/>
              <w:rPr>
                <w:rFonts w:cstheme="minorHAnsi"/>
                <w:b/>
                <w:bCs/>
                <w:color w:val="000000"/>
              </w:rPr>
            </w:pPr>
            <w:r w:rsidRPr="00626F2A">
              <w:rPr>
                <w:rFonts w:cstheme="minorHAnsi"/>
                <w:b/>
                <w:bCs/>
                <w:color w:val="000000"/>
              </w:rPr>
              <w:t>Well-Being</w:t>
            </w:r>
          </w:p>
          <w:p w14:paraId="53CE7812" w14:textId="77777777" w:rsidR="00202B86" w:rsidRDefault="00202B86" w:rsidP="00202B86">
            <w:pPr>
              <w:ind w:right="84"/>
              <w:rPr>
                <w:rFonts w:cstheme="minorHAnsi"/>
                <w:i/>
                <w:iCs/>
                <w:color w:val="000000"/>
                <w:sz w:val="20"/>
                <w:szCs w:val="20"/>
              </w:rPr>
            </w:pPr>
          </w:p>
          <w:p w14:paraId="119A6E04" w14:textId="1CD28895" w:rsidR="007C7BC3" w:rsidRPr="00202B86" w:rsidRDefault="007C7BC3" w:rsidP="00626F2A">
            <w:pPr>
              <w:ind w:right="84"/>
              <w:jc w:val="center"/>
              <w:rPr>
                <w:rFonts w:eastAsia="Times New Roman" w:cstheme="minorHAnsi"/>
                <w:i/>
                <w:iCs/>
                <w:sz w:val="24"/>
                <w:szCs w:val="24"/>
              </w:rPr>
            </w:pPr>
            <w:r w:rsidRPr="00626F2A">
              <w:rPr>
                <w:rFonts w:cstheme="minorHAnsi"/>
                <w:i/>
                <w:iCs/>
                <w:color w:val="000000"/>
                <w:sz w:val="18"/>
                <w:szCs w:val="18"/>
              </w:rPr>
              <w:t xml:space="preserve">(a state of evenness, centeredness or </w:t>
            </w:r>
            <w:proofErr w:type="spellStart"/>
            <w:r w:rsidRPr="00626F2A">
              <w:rPr>
                <w:rFonts w:cstheme="minorHAnsi"/>
                <w:i/>
                <w:iCs/>
                <w:color w:val="000000"/>
                <w:sz w:val="18"/>
                <w:szCs w:val="18"/>
              </w:rPr>
              <w:t>groundedness</w:t>
            </w:r>
            <w:proofErr w:type="spellEnd"/>
            <w:r w:rsidRPr="00626F2A">
              <w:rPr>
                <w:rFonts w:cstheme="minorHAnsi"/>
                <w:i/>
                <w:iCs/>
                <w:color w:val="000000"/>
                <w:sz w:val="18"/>
                <w:szCs w:val="18"/>
              </w:rPr>
              <w:t>)</w:t>
            </w:r>
          </w:p>
        </w:tc>
        <w:tc>
          <w:tcPr>
            <w:tcW w:w="2610" w:type="dxa"/>
            <w:tcBorders>
              <w:top w:val="single" w:sz="18" w:space="0" w:color="000000"/>
              <w:left w:val="single" w:sz="8" w:space="0" w:color="000000"/>
              <w:bottom w:val="single" w:sz="4" w:space="0" w:color="000000"/>
              <w:right w:val="single" w:sz="8" w:space="0" w:color="000000"/>
            </w:tcBorders>
          </w:tcPr>
          <w:p w14:paraId="6C7B48B2"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don’t prioritize my emotional well-being and I am unaware of how this may affect my artistic expression.</w:t>
            </w:r>
          </w:p>
          <w:p w14:paraId="50A0CC2D" w14:textId="77777777" w:rsidR="007C7BC3" w:rsidRPr="00626F2A" w:rsidRDefault="007C7BC3" w:rsidP="00626F2A">
            <w:pPr>
              <w:rPr>
                <w:rFonts w:eastAsia="Times New Roman" w:cstheme="minorHAnsi"/>
                <w:sz w:val="20"/>
                <w:szCs w:val="20"/>
              </w:rPr>
            </w:pPr>
          </w:p>
        </w:tc>
        <w:tc>
          <w:tcPr>
            <w:tcW w:w="2790" w:type="dxa"/>
            <w:tcBorders>
              <w:top w:val="single" w:sz="18" w:space="0" w:color="000000"/>
              <w:left w:val="single" w:sz="8" w:space="0" w:color="000000"/>
              <w:bottom w:val="single" w:sz="4" w:space="0" w:color="000000"/>
              <w:right w:val="single" w:sz="8" w:space="0" w:color="000000"/>
            </w:tcBorders>
            <w:hideMark/>
          </w:tcPr>
          <w:p w14:paraId="43C5A966"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I strive to make time to care for my emotional well-being, but often yield this time when things get hectic, which often has detrimental impacts on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110079BC" w14:textId="77777777" w:rsidR="007C7BC3" w:rsidRPr="00626F2A" w:rsidRDefault="007C7BC3" w:rsidP="00626F2A">
            <w:pPr>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around my emotional well-being in ways that boost my artistic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5A4AE64E" w14:textId="77777777" w:rsidR="007C7BC3" w:rsidRPr="00626F2A" w:rsidRDefault="007C7BC3" w:rsidP="00626F2A">
            <w:pPr>
              <w:suppressAutoHyphens/>
              <w:rPr>
                <w:rFonts w:eastAsia="Times New Roman" w:cstheme="minorHAnsi"/>
                <w:sz w:val="20"/>
                <w:szCs w:val="20"/>
              </w:rPr>
            </w:pPr>
            <w:r w:rsidRPr="00626F2A">
              <w:rPr>
                <w:rFonts w:eastAsia="Times New Roman" w:cstheme="minorHAnsi"/>
                <w:color w:val="222222"/>
                <w:sz w:val="20"/>
                <w:szCs w:val="20"/>
              </w:rPr>
              <w:t>I am intentional and have an expanding practice of care for my emotional well-being in ways that regenerate and ignite my artistic expression.  I model this in ways that can support others in this pursuit</w:t>
            </w:r>
          </w:p>
        </w:tc>
      </w:tr>
      <w:tr w:rsidR="007C7BC3" w:rsidRPr="007C7BC3" w14:paraId="0DCC8AB2"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3C294C0" w14:textId="77777777" w:rsidR="007C7BC3" w:rsidRPr="00A5093B" w:rsidRDefault="007C7BC3" w:rsidP="00A5093B">
            <w:pPr>
              <w:jc w:val="center"/>
              <w:rPr>
                <w:rFonts w:eastAsia="Times New Roman" w:cstheme="minorHAnsi"/>
                <w:b/>
                <w:bCs/>
                <w:i/>
                <w:i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AD162EA"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25182DB0"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AF1806A" w14:textId="77777777" w:rsidR="007C7BC3" w:rsidRPr="00A5093B" w:rsidRDefault="007C7BC3" w:rsidP="00A5093B">
            <w:pPr>
              <w:jc w:val="center"/>
              <w:rPr>
                <w:rFonts w:eastAsia="Times New Roman" w:cstheme="minorHAnsi"/>
                <w:b/>
                <w:bCs/>
                <w:i/>
                <w:i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1DD853BA"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0F10CBBC"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12649183"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372F1A7E" w14:textId="77777777" w:rsidR="007C7BC3" w:rsidRPr="00626F2A" w:rsidRDefault="007C7BC3" w:rsidP="00626F2A">
            <w:pPr>
              <w:ind w:right="-18"/>
              <w:rPr>
                <w:rFonts w:eastAsia="Times New Roman" w:cstheme="minorHAnsi"/>
                <w:sz w:val="20"/>
                <w:szCs w:val="20"/>
              </w:rPr>
            </w:pPr>
          </w:p>
        </w:tc>
      </w:tr>
      <w:tr w:rsidR="00202B86" w:rsidRPr="007C7BC3" w14:paraId="6A5C9ECF" w14:textId="77777777" w:rsidTr="00626F2A">
        <w:trPr>
          <w:trHeight w:val="1656"/>
        </w:trPr>
        <w:tc>
          <w:tcPr>
            <w:tcW w:w="2047" w:type="dxa"/>
            <w:vMerge w:val="restart"/>
            <w:tcBorders>
              <w:top w:val="single" w:sz="18" w:space="0" w:color="000000"/>
              <w:left w:val="single" w:sz="18" w:space="0" w:color="000000"/>
              <w:bottom w:val="single" w:sz="18" w:space="0" w:color="000000"/>
              <w:right w:val="single" w:sz="8" w:space="0" w:color="000000"/>
            </w:tcBorders>
          </w:tcPr>
          <w:p w14:paraId="15C4B665" w14:textId="77777777" w:rsidR="00202B86" w:rsidRPr="00626F2A" w:rsidRDefault="007C7BC3" w:rsidP="00A5093B">
            <w:pPr>
              <w:ind w:right="84"/>
              <w:jc w:val="center"/>
              <w:rPr>
                <w:rFonts w:cstheme="minorHAnsi"/>
                <w:b/>
                <w:bCs/>
                <w:color w:val="000000"/>
              </w:rPr>
            </w:pPr>
            <w:r w:rsidRPr="00626F2A">
              <w:rPr>
                <w:rFonts w:cstheme="minorHAnsi"/>
                <w:b/>
                <w:bCs/>
                <w:color w:val="000000"/>
              </w:rPr>
              <w:t xml:space="preserve">Spiritual Well-Being / Connection </w:t>
            </w:r>
          </w:p>
          <w:p w14:paraId="2B9D9194" w14:textId="7D894262" w:rsidR="007C7BC3" w:rsidRPr="00626F2A" w:rsidRDefault="007C7BC3" w:rsidP="00A5093B">
            <w:pPr>
              <w:ind w:right="84"/>
              <w:jc w:val="center"/>
              <w:rPr>
                <w:rFonts w:cstheme="minorHAnsi"/>
                <w:b/>
                <w:bCs/>
                <w:color w:val="000000"/>
              </w:rPr>
            </w:pPr>
            <w:r w:rsidRPr="00626F2A">
              <w:rPr>
                <w:rFonts w:cstheme="minorHAnsi"/>
                <w:b/>
                <w:bCs/>
                <w:color w:val="000000"/>
              </w:rPr>
              <w:t>To Something Greater Than Myself</w:t>
            </w:r>
          </w:p>
          <w:p w14:paraId="6613FA84" w14:textId="77777777" w:rsidR="00A5093B" w:rsidRPr="00A5093B" w:rsidRDefault="00A5093B" w:rsidP="00A5093B">
            <w:pPr>
              <w:ind w:right="84"/>
              <w:jc w:val="center"/>
              <w:rPr>
                <w:rFonts w:cstheme="minorHAnsi"/>
                <w:b/>
                <w:bCs/>
                <w:color w:val="000000"/>
                <w:sz w:val="24"/>
                <w:szCs w:val="24"/>
              </w:rPr>
            </w:pPr>
          </w:p>
          <w:p w14:paraId="56E6B008" w14:textId="77777777" w:rsidR="007C7BC3" w:rsidRPr="00A5093B" w:rsidRDefault="007C7BC3" w:rsidP="00A5093B">
            <w:pPr>
              <w:ind w:right="84"/>
              <w:rPr>
                <w:rFonts w:cstheme="minorHAnsi"/>
                <w:i/>
                <w:iCs/>
                <w:color w:val="000000"/>
                <w:sz w:val="20"/>
                <w:szCs w:val="20"/>
              </w:rPr>
            </w:pPr>
            <w:r w:rsidRPr="00A5093B">
              <w:rPr>
                <w:rFonts w:cstheme="minorHAnsi"/>
                <w:i/>
                <w:iCs/>
                <w:color w:val="000000"/>
                <w:sz w:val="20"/>
                <w:szCs w:val="20"/>
              </w:rPr>
              <w:t>(</w:t>
            </w:r>
            <w:proofErr w:type="gramStart"/>
            <w:r w:rsidRPr="00A5093B">
              <w:rPr>
                <w:rFonts w:cstheme="minorHAnsi"/>
                <w:i/>
                <w:iCs/>
                <w:color w:val="000000"/>
                <w:sz w:val="20"/>
                <w:szCs w:val="20"/>
              </w:rPr>
              <w:t>what</w:t>
            </w:r>
            <w:proofErr w:type="gramEnd"/>
            <w:r w:rsidRPr="00A5093B">
              <w:rPr>
                <w:rFonts w:cstheme="minorHAnsi"/>
                <w:i/>
                <w:iCs/>
                <w:color w:val="000000"/>
                <w:sz w:val="20"/>
                <w:szCs w:val="20"/>
              </w:rPr>
              <w:t xml:space="preserve"> makes you feel expanded and opens you to healing and bigger ways of making meaning in the world)</w:t>
            </w:r>
          </w:p>
          <w:p w14:paraId="6AFC17DE" w14:textId="77777777" w:rsidR="007C7BC3" w:rsidRPr="00A5093B" w:rsidRDefault="007C7BC3" w:rsidP="00A5093B">
            <w:pPr>
              <w:ind w:right="84"/>
              <w:jc w:val="center"/>
              <w:rPr>
                <w:rFonts w:eastAsia="Times New Roman" w:cstheme="minorHAnsi"/>
                <w:b/>
                <w:bCs/>
                <w:sz w:val="24"/>
                <w:szCs w:val="24"/>
              </w:rPr>
            </w:pPr>
          </w:p>
        </w:tc>
        <w:tc>
          <w:tcPr>
            <w:tcW w:w="2610" w:type="dxa"/>
            <w:tcBorders>
              <w:top w:val="single" w:sz="18" w:space="0" w:color="000000"/>
              <w:left w:val="single" w:sz="8" w:space="0" w:color="000000"/>
              <w:bottom w:val="single" w:sz="4" w:space="0" w:color="000000"/>
              <w:right w:val="single" w:sz="8" w:space="0" w:color="000000"/>
            </w:tcBorders>
          </w:tcPr>
          <w:p w14:paraId="642C8E3E"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don’t prioritize my spiritual well-being and I am unaware of how this may affect my artistic expression.</w:t>
            </w:r>
          </w:p>
          <w:p w14:paraId="1C59BE43" w14:textId="77777777" w:rsidR="007C7BC3" w:rsidRPr="00626F2A" w:rsidRDefault="007C7BC3" w:rsidP="00626F2A">
            <w:pPr>
              <w:ind w:right="72"/>
              <w:rPr>
                <w:rFonts w:eastAsia="Times New Roman" w:cstheme="minorHAnsi"/>
                <w:sz w:val="20"/>
                <w:szCs w:val="20"/>
              </w:rPr>
            </w:pPr>
          </w:p>
        </w:tc>
        <w:tc>
          <w:tcPr>
            <w:tcW w:w="2790" w:type="dxa"/>
            <w:tcBorders>
              <w:top w:val="single" w:sz="18" w:space="0" w:color="000000"/>
              <w:left w:val="single" w:sz="8" w:space="0" w:color="000000"/>
              <w:bottom w:val="single" w:sz="4" w:space="0" w:color="000000"/>
              <w:right w:val="single" w:sz="8" w:space="0" w:color="000000"/>
            </w:tcBorders>
            <w:hideMark/>
          </w:tcPr>
          <w:p w14:paraId="39E4CCBC"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I strive to make time to care for my spiritual well-being, but often yield this time when things get hectic, which often has detrimental impacts on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198F0B36" w14:textId="77777777" w:rsidR="007C7BC3" w:rsidRPr="00626F2A" w:rsidRDefault="007C7BC3" w:rsidP="00626F2A">
            <w:pPr>
              <w:ind w:right="72"/>
              <w:rPr>
                <w:rFonts w:eastAsia="Times New Roman" w:cstheme="minorHAnsi"/>
                <w:sz w:val="20"/>
                <w:szCs w:val="20"/>
              </w:rPr>
            </w:pPr>
            <w:r w:rsidRPr="00626F2A">
              <w:rPr>
                <w:rFonts w:eastAsia="Times New Roman" w:cstheme="minorHAnsi"/>
                <w:color w:val="222222"/>
                <w:sz w:val="20"/>
                <w:szCs w:val="20"/>
              </w:rPr>
              <w:t xml:space="preserve">I dedicate regular time, </w:t>
            </w:r>
            <w:proofErr w:type="gramStart"/>
            <w:r w:rsidRPr="00626F2A">
              <w:rPr>
                <w:rFonts w:eastAsia="Times New Roman" w:cstheme="minorHAnsi"/>
                <w:color w:val="222222"/>
                <w:sz w:val="20"/>
                <w:szCs w:val="20"/>
              </w:rPr>
              <w:t>attention</w:t>
            </w:r>
            <w:proofErr w:type="gramEnd"/>
            <w:r w:rsidRPr="00626F2A">
              <w:rPr>
                <w:rFonts w:eastAsia="Times New Roman" w:cstheme="minorHAnsi"/>
                <w:color w:val="222222"/>
                <w:sz w:val="20"/>
                <w:szCs w:val="20"/>
              </w:rPr>
              <w:t xml:space="preserve"> and care around my spiritual well-being in ways that boost my artistic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1FADD1F6" w14:textId="77777777" w:rsidR="007C7BC3" w:rsidRPr="00626F2A" w:rsidRDefault="007C7BC3" w:rsidP="00626F2A">
            <w:pPr>
              <w:suppressAutoHyphens/>
              <w:ind w:right="72"/>
              <w:rPr>
                <w:rFonts w:eastAsia="Times New Roman" w:cstheme="minorHAnsi"/>
                <w:sz w:val="20"/>
                <w:szCs w:val="20"/>
              </w:rPr>
            </w:pPr>
            <w:r w:rsidRPr="00626F2A">
              <w:rPr>
                <w:rFonts w:eastAsia="Times New Roman" w:cstheme="minorHAnsi"/>
                <w:color w:val="222222"/>
                <w:sz w:val="20"/>
                <w:szCs w:val="20"/>
              </w:rPr>
              <w:t>I am intentional and have an expanding practice of care for my spiritual well-being in ways that regenerate and ignite my artistic expression.  I also model this in ways that can support others in this pursuit.</w:t>
            </w:r>
          </w:p>
        </w:tc>
      </w:tr>
      <w:tr w:rsidR="007C7BC3" w:rsidRPr="007C7BC3" w14:paraId="307E4A1D"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E45603C" w14:textId="77777777" w:rsidR="007C7BC3" w:rsidRPr="00A5093B" w:rsidRDefault="007C7BC3" w:rsidP="00A5093B">
            <w:pPr>
              <w:jc w:val="center"/>
              <w:rPr>
                <w:rFonts w:eastAsia="Times New Roman" w:cstheme="minorHAnsi"/>
                <w:b/>
                <w:bCs/>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4689D35C" w14:textId="77777777" w:rsidR="007C7BC3" w:rsidRPr="00626F2A" w:rsidRDefault="007C7BC3" w:rsidP="00626F2A">
            <w:pPr>
              <w:ind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0C986FDB"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77EDFE44" w14:textId="77777777" w:rsidR="007C7BC3" w:rsidRPr="00A5093B" w:rsidRDefault="007C7BC3" w:rsidP="00A5093B">
            <w:pPr>
              <w:jc w:val="center"/>
              <w:rPr>
                <w:rFonts w:eastAsia="Times New Roman" w:cstheme="minorHAnsi"/>
                <w:b/>
                <w:bCs/>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00407EB4" w14:textId="77777777" w:rsidR="007C7BC3" w:rsidRPr="00626F2A" w:rsidRDefault="007C7BC3" w:rsidP="00626F2A">
            <w:pPr>
              <w:ind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45496694" w14:textId="77777777" w:rsidR="007C7BC3" w:rsidRPr="00626F2A" w:rsidRDefault="007C7BC3" w:rsidP="00626F2A">
            <w:pPr>
              <w:ind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2BF11588" w14:textId="77777777" w:rsidR="007C7BC3" w:rsidRPr="00626F2A" w:rsidRDefault="007C7BC3" w:rsidP="00626F2A">
            <w:pPr>
              <w:ind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AD3DB7F" w14:textId="77777777" w:rsidR="007C7BC3" w:rsidRPr="00626F2A" w:rsidRDefault="007C7BC3" w:rsidP="00626F2A">
            <w:pPr>
              <w:ind w:right="-18"/>
              <w:rPr>
                <w:rFonts w:eastAsia="Times New Roman" w:cstheme="minorHAnsi"/>
                <w:sz w:val="20"/>
                <w:szCs w:val="20"/>
              </w:rPr>
            </w:pPr>
          </w:p>
        </w:tc>
      </w:tr>
      <w:tr w:rsidR="00202B86" w:rsidRPr="007C7BC3" w14:paraId="1F5901ED" w14:textId="77777777" w:rsidTr="00626F2A">
        <w:trPr>
          <w:trHeight w:val="2079"/>
        </w:trPr>
        <w:tc>
          <w:tcPr>
            <w:tcW w:w="2047" w:type="dxa"/>
            <w:vMerge w:val="restart"/>
            <w:tcBorders>
              <w:top w:val="single" w:sz="18" w:space="0" w:color="000000"/>
              <w:left w:val="single" w:sz="18" w:space="0" w:color="000000"/>
              <w:bottom w:val="single" w:sz="18" w:space="0" w:color="000000"/>
              <w:right w:val="single" w:sz="8" w:space="0" w:color="000000"/>
            </w:tcBorders>
          </w:tcPr>
          <w:p w14:paraId="7ABE9C90" w14:textId="77777777" w:rsidR="00202B86" w:rsidRPr="00626F2A" w:rsidRDefault="007C7BC3" w:rsidP="00A5093B">
            <w:pPr>
              <w:jc w:val="center"/>
              <w:rPr>
                <w:rFonts w:cstheme="minorHAnsi"/>
                <w:b/>
                <w:bCs/>
                <w:color w:val="000000"/>
              </w:rPr>
            </w:pPr>
            <w:r w:rsidRPr="00626F2A">
              <w:rPr>
                <w:rFonts w:cstheme="minorHAnsi"/>
                <w:b/>
                <w:bCs/>
                <w:color w:val="000000"/>
              </w:rPr>
              <w:lastRenderedPageBreak/>
              <w:t xml:space="preserve">Sensing </w:t>
            </w:r>
          </w:p>
          <w:p w14:paraId="4F07DA6E" w14:textId="65A80B19" w:rsidR="007C7BC3" w:rsidRPr="00626F2A" w:rsidRDefault="007C7BC3" w:rsidP="00A5093B">
            <w:pPr>
              <w:jc w:val="center"/>
              <w:rPr>
                <w:rFonts w:cstheme="minorHAnsi"/>
                <w:b/>
                <w:bCs/>
                <w:color w:val="000000"/>
              </w:rPr>
            </w:pPr>
            <w:r w:rsidRPr="00626F2A">
              <w:rPr>
                <w:rFonts w:cstheme="minorHAnsi"/>
                <w:b/>
                <w:bCs/>
                <w:color w:val="000000"/>
              </w:rPr>
              <w:t>with the body</w:t>
            </w:r>
          </w:p>
          <w:p w14:paraId="7B539ECD" w14:textId="77777777" w:rsidR="007C7BC3" w:rsidRPr="00A5093B" w:rsidRDefault="007C7BC3" w:rsidP="00A5093B">
            <w:pPr>
              <w:rPr>
                <w:rFonts w:cstheme="minorHAnsi"/>
                <w:i/>
                <w:iCs/>
                <w:color w:val="000000"/>
                <w:sz w:val="20"/>
                <w:szCs w:val="20"/>
              </w:rPr>
            </w:pPr>
          </w:p>
          <w:p w14:paraId="52000D71" w14:textId="438CCD72" w:rsidR="007C7BC3" w:rsidRPr="00A5093B" w:rsidRDefault="007C7BC3" w:rsidP="00626F2A">
            <w:pPr>
              <w:jc w:val="center"/>
              <w:rPr>
                <w:rFonts w:cstheme="minorHAnsi"/>
                <w:b/>
                <w:bCs/>
                <w:i/>
                <w:iCs/>
                <w:color w:val="000000"/>
                <w:sz w:val="24"/>
                <w:szCs w:val="24"/>
              </w:rPr>
            </w:pPr>
            <w:r w:rsidRPr="00626F2A">
              <w:rPr>
                <w:rFonts w:cstheme="minorHAnsi"/>
                <w:i/>
                <w:iCs/>
                <w:color w:val="000000"/>
                <w:sz w:val="18"/>
                <w:szCs w:val="18"/>
              </w:rPr>
              <w:t xml:space="preserve">(bodily experience and processes to understand our own emotional experience, and the experiences of others; being present in the moment; bodily wisdom and mind-body connection through touch, sensation, </w:t>
            </w:r>
            <w:proofErr w:type="gramStart"/>
            <w:r w:rsidRPr="00626F2A">
              <w:rPr>
                <w:rFonts w:cstheme="minorHAnsi"/>
                <w:i/>
                <w:iCs/>
                <w:color w:val="000000"/>
                <w:sz w:val="18"/>
                <w:szCs w:val="18"/>
              </w:rPr>
              <w:t>movement,,</w:t>
            </w:r>
            <w:proofErr w:type="gramEnd"/>
            <w:r w:rsidRPr="00626F2A">
              <w:rPr>
                <w:rFonts w:cstheme="minorHAnsi"/>
                <w:i/>
                <w:iCs/>
                <w:color w:val="000000"/>
                <w:sz w:val="18"/>
                <w:szCs w:val="18"/>
              </w:rPr>
              <w:t xml:space="preserve"> etc.)</w:t>
            </w:r>
          </w:p>
        </w:tc>
        <w:tc>
          <w:tcPr>
            <w:tcW w:w="2610" w:type="dxa"/>
            <w:tcBorders>
              <w:top w:val="single" w:sz="18" w:space="0" w:color="000000"/>
              <w:left w:val="single" w:sz="8" w:space="0" w:color="000000"/>
              <w:bottom w:val="single" w:sz="4" w:space="0" w:color="000000"/>
              <w:right w:val="single" w:sz="8" w:space="0" w:color="000000"/>
            </w:tcBorders>
            <w:hideMark/>
          </w:tcPr>
          <w:p w14:paraId="67108256"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rarely listen to and take cues from my body.  This prevents me from being present for myself and others. It is very difficult to uncover and focus on what is important to me. </w:t>
            </w:r>
          </w:p>
        </w:tc>
        <w:tc>
          <w:tcPr>
            <w:tcW w:w="2790" w:type="dxa"/>
            <w:tcBorders>
              <w:top w:val="single" w:sz="18" w:space="0" w:color="000000"/>
              <w:left w:val="single" w:sz="8" w:space="0" w:color="000000"/>
              <w:bottom w:val="single" w:sz="4" w:space="0" w:color="000000"/>
              <w:right w:val="single" w:sz="8" w:space="0" w:color="000000"/>
            </w:tcBorders>
            <w:hideMark/>
          </w:tcPr>
          <w:p w14:paraId="7F6518B8"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sometimes listen to and take cues from my body.  This occasionally helps me be present for myself and others. It is often difficult to uncover and focus on what is important to me. </w:t>
            </w:r>
          </w:p>
        </w:tc>
        <w:tc>
          <w:tcPr>
            <w:tcW w:w="2880" w:type="dxa"/>
            <w:tcBorders>
              <w:top w:val="single" w:sz="18" w:space="0" w:color="000000"/>
              <w:left w:val="single" w:sz="8" w:space="0" w:color="000000"/>
              <w:bottom w:val="single" w:sz="4" w:space="0" w:color="000000"/>
              <w:right w:val="single" w:sz="8" w:space="0" w:color="000000"/>
            </w:tcBorders>
            <w:hideMark/>
          </w:tcPr>
          <w:p w14:paraId="6472583B" w14:textId="77777777" w:rsidR="007C7BC3" w:rsidRPr="00626F2A" w:rsidRDefault="007C7BC3" w:rsidP="00626F2A">
            <w:pPr>
              <w:rPr>
                <w:rFonts w:eastAsia="Times New Roman" w:cstheme="minorHAnsi"/>
                <w:color w:val="000000"/>
                <w:sz w:val="20"/>
                <w:szCs w:val="20"/>
              </w:rPr>
            </w:pPr>
            <w:r w:rsidRPr="00626F2A">
              <w:rPr>
                <w:rFonts w:eastAsia="Times New Roman" w:cstheme="minorHAnsi"/>
                <w:color w:val="000000"/>
                <w:sz w:val="20"/>
                <w:szCs w:val="20"/>
              </w:rPr>
              <w:t>I often listen to and take cues from my body.  This generally helps me be present for myself and others.  I can usually uncover and focus on what is important and in alignment with the highest version of myself. </w:t>
            </w:r>
          </w:p>
        </w:tc>
        <w:tc>
          <w:tcPr>
            <w:tcW w:w="4050" w:type="dxa"/>
            <w:tcBorders>
              <w:top w:val="single" w:sz="18" w:space="0" w:color="000000"/>
              <w:left w:val="single" w:sz="8" w:space="0" w:color="000000"/>
              <w:bottom w:val="single" w:sz="4" w:space="0" w:color="000000"/>
              <w:right w:val="single" w:sz="18" w:space="0" w:color="000000"/>
            </w:tcBorders>
            <w:hideMark/>
          </w:tcPr>
          <w:p w14:paraId="11AFC659"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I almost always listen to and take cues from my body.  This continuously helps me be present for myself and others. I consistently uncover and focus on what is important to me and find what aligns with the highest version of myself.  </w:t>
            </w:r>
          </w:p>
        </w:tc>
      </w:tr>
      <w:tr w:rsidR="007C7BC3" w:rsidRPr="007C7BC3" w14:paraId="255F160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34ABA06A"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735C8A4" w14:textId="77777777" w:rsidR="007C7BC3" w:rsidRPr="00626F2A" w:rsidRDefault="007C7BC3" w:rsidP="00626F2A">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0C010EE"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BDC7A82"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6454AC02" w14:textId="77777777" w:rsidR="007C7BC3" w:rsidRPr="00626F2A" w:rsidRDefault="007C7BC3" w:rsidP="00626F2A">
            <w:pPr>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1F57C050" w14:textId="77777777" w:rsidR="007C7BC3" w:rsidRPr="00626F2A" w:rsidRDefault="007C7BC3" w:rsidP="00626F2A">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04799302" w14:textId="77777777" w:rsidR="007C7BC3" w:rsidRPr="00626F2A" w:rsidRDefault="007C7BC3" w:rsidP="00626F2A">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47097451" w14:textId="77777777" w:rsidR="007C7BC3" w:rsidRPr="00626F2A" w:rsidRDefault="007C7BC3" w:rsidP="00626F2A">
            <w:pPr>
              <w:rPr>
                <w:rFonts w:eastAsia="Times New Roman" w:cstheme="minorHAnsi"/>
                <w:sz w:val="20"/>
                <w:szCs w:val="20"/>
              </w:rPr>
            </w:pPr>
          </w:p>
        </w:tc>
      </w:tr>
      <w:tr w:rsidR="00202B86" w:rsidRPr="007C7BC3" w14:paraId="5592366B" w14:textId="77777777" w:rsidTr="002E2786">
        <w:trPr>
          <w:trHeight w:val="1602"/>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F818D69" w14:textId="77777777" w:rsidR="00202B86" w:rsidRPr="00626F2A" w:rsidRDefault="007C7BC3" w:rsidP="00A5093B">
            <w:pPr>
              <w:jc w:val="center"/>
              <w:rPr>
                <w:rFonts w:cstheme="minorHAnsi"/>
                <w:b/>
                <w:bCs/>
                <w:color w:val="000000"/>
              </w:rPr>
            </w:pPr>
            <w:proofErr w:type="spellStart"/>
            <w:r w:rsidRPr="00626F2A">
              <w:rPr>
                <w:rFonts w:cstheme="minorHAnsi"/>
                <w:b/>
                <w:bCs/>
                <w:color w:val="000000"/>
              </w:rPr>
              <w:t>Regrounding</w:t>
            </w:r>
            <w:proofErr w:type="spellEnd"/>
            <w:r w:rsidRPr="00626F2A">
              <w:rPr>
                <w:rFonts w:cstheme="minorHAnsi"/>
                <w:b/>
                <w:bCs/>
                <w:color w:val="000000"/>
              </w:rPr>
              <w:t xml:space="preserve"> </w:t>
            </w:r>
          </w:p>
          <w:p w14:paraId="73565B91" w14:textId="4E034BD8" w:rsidR="007C7BC3" w:rsidRPr="00A5093B" w:rsidRDefault="007C7BC3" w:rsidP="00A5093B">
            <w:pPr>
              <w:jc w:val="center"/>
              <w:rPr>
                <w:rFonts w:cstheme="minorHAnsi"/>
                <w:b/>
                <w:bCs/>
                <w:i/>
                <w:iCs/>
                <w:color w:val="000000"/>
                <w:sz w:val="24"/>
                <w:szCs w:val="24"/>
              </w:rPr>
            </w:pPr>
            <w:r w:rsidRPr="00626F2A">
              <w:rPr>
                <w:rFonts w:cstheme="minorHAnsi"/>
                <w:b/>
                <w:bCs/>
                <w:color w:val="000000"/>
              </w:rPr>
              <w:t>in the body</w:t>
            </w:r>
          </w:p>
        </w:tc>
        <w:tc>
          <w:tcPr>
            <w:tcW w:w="2610" w:type="dxa"/>
            <w:tcBorders>
              <w:top w:val="single" w:sz="18" w:space="0" w:color="000000"/>
              <w:left w:val="single" w:sz="8" w:space="0" w:color="000000"/>
              <w:bottom w:val="single" w:sz="4" w:space="0" w:color="000000"/>
              <w:right w:val="single" w:sz="8" w:space="0" w:color="000000"/>
            </w:tcBorders>
            <w:hideMark/>
          </w:tcPr>
          <w:p w14:paraId="5303B319"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rarely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2790" w:type="dxa"/>
            <w:tcBorders>
              <w:top w:val="single" w:sz="18" w:space="0" w:color="000000"/>
              <w:left w:val="single" w:sz="8" w:space="0" w:color="000000"/>
              <w:bottom w:val="single" w:sz="4" w:space="0" w:color="000000"/>
              <w:right w:val="single" w:sz="8" w:space="0" w:color="000000"/>
            </w:tcBorders>
            <w:hideMark/>
          </w:tcPr>
          <w:p w14:paraId="4FFAB5CD"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occasionally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601D4CA4"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frequently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p>
        </w:tc>
        <w:tc>
          <w:tcPr>
            <w:tcW w:w="4050" w:type="dxa"/>
            <w:tcBorders>
              <w:top w:val="single" w:sz="18" w:space="0" w:color="000000"/>
              <w:left w:val="single" w:sz="8" w:space="0" w:color="000000"/>
              <w:bottom w:val="single" w:sz="4" w:space="0" w:color="000000"/>
              <w:right w:val="single" w:sz="18" w:space="0" w:color="000000"/>
            </w:tcBorders>
            <w:hideMark/>
          </w:tcPr>
          <w:p w14:paraId="5F12213E" w14:textId="77777777" w:rsidR="007C7BC3" w:rsidRPr="00626F2A" w:rsidRDefault="007C7BC3" w:rsidP="00626F2A">
            <w:pPr>
              <w:rPr>
                <w:rFonts w:eastAsia="Times New Roman" w:cstheme="minorHAnsi"/>
                <w:sz w:val="20"/>
                <w:szCs w:val="20"/>
              </w:rPr>
            </w:pPr>
            <w:r w:rsidRPr="00626F2A">
              <w:rPr>
                <w:rFonts w:eastAsia="Times New Roman" w:cstheme="minorHAnsi"/>
                <w:color w:val="000000"/>
                <w:sz w:val="20"/>
                <w:szCs w:val="20"/>
              </w:rPr>
              <w:t xml:space="preserve">When I experience moments of disconnection or overstimulation, I almost always know how to </w:t>
            </w:r>
            <w:proofErr w:type="gramStart"/>
            <w:r w:rsidRPr="00626F2A">
              <w:rPr>
                <w:rFonts w:eastAsia="Times New Roman" w:cstheme="minorHAnsi"/>
                <w:color w:val="000000"/>
                <w:sz w:val="20"/>
                <w:szCs w:val="20"/>
              </w:rPr>
              <w:t>reground</w:t>
            </w:r>
            <w:proofErr w:type="gramEnd"/>
            <w:r w:rsidRPr="00626F2A">
              <w:rPr>
                <w:rFonts w:eastAsia="Times New Roman" w:cstheme="minorHAnsi"/>
                <w:color w:val="000000"/>
                <w:sz w:val="20"/>
                <w:szCs w:val="20"/>
              </w:rPr>
              <w:t xml:space="preserve"> in my body and creative expression.</w:t>
            </w:r>
            <w:r w:rsidRPr="00626F2A">
              <w:rPr>
                <w:rFonts w:eastAsia="Times New Roman" w:cstheme="minorHAnsi"/>
                <w:sz w:val="20"/>
                <w:szCs w:val="20"/>
              </w:rPr>
              <w:br/>
            </w:r>
          </w:p>
        </w:tc>
      </w:tr>
      <w:tr w:rsidR="007C7BC3" w:rsidRPr="007C7BC3" w14:paraId="2683936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53E7A1D"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28DFA32C" w14:textId="77777777" w:rsidR="007C7BC3" w:rsidRPr="00626F2A" w:rsidRDefault="007C7BC3" w:rsidP="00626F2A">
            <w:pPr>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404A48AD"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0BA5D50"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289A94D0" w14:textId="77777777" w:rsidR="007C7BC3" w:rsidRPr="00626F2A" w:rsidRDefault="007C7BC3" w:rsidP="00626F2A">
            <w:pPr>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4D4BC5BB" w14:textId="77777777" w:rsidR="007C7BC3" w:rsidRPr="00626F2A" w:rsidRDefault="007C7BC3" w:rsidP="00626F2A">
            <w:pPr>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6EED6C6D" w14:textId="77777777" w:rsidR="007C7BC3" w:rsidRPr="00626F2A" w:rsidRDefault="007C7BC3" w:rsidP="00626F2A">
            <w:pPr>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2565751B" w14:textId="77777777" w:rsidR="007C7BC3" w:rsidRPr="00626F2A" w:rsidRDefault="007C7BC3" w:rsidP="00626F2A">
            <w:pPr>
              <w:rPr>
                <w:rFonts w:eastAsia="Times New Roman" w:cstheme="minorHAnsi"/>
                <w:sz w:val="20"/>
                <w:szCs w:val="20"/>
              </w:rPr>
            </w:pPr>
          </w:p>
        </w:tc>
      </w:tr>
      <w:tr w:rsidR="00202B86" w:rsidRPr="007C7BC3" w14:paraId="3CDA7927" w14:textId="77777777" w:rsidTr="00626F2A">
        <w:trPr>
          <w:trHeight w:val="2376"/>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7CD2F3B4" w14:textId="77777777" w:rsidR="007C7BC3" w:rsidRPr="00626F2A" w:rsidRDefault="007C7BC3" w:rsidP="00A5093B">
            <w:pPr>
              <w:ind w:right="80"/>
              <w:jc w:val="center"/>
              <w:rPr>
                <w:rFonts w:cstheme="minorHAnsi"/>
                <w:b/>
                <w:bCs/>
                <w:color w:val="000000"/>
              </w:rPr>
            </w:pPr>
            <w:r w:rsidRPr="00626F2A">
              <w:rPr>
                <w:rFonts w:cstheme="minorHAnsi"/>
                <w:b/>
                <w:bCs/>
                <w:color w:val="000000"/>
              </w:rPr>
              <w:t>Mindful Inquiry</w:t>
            </w:r>
          </w:p>
          <w:p w14:paraId="19A592B9" w14:textId="77777777" w:rsidR="00202B86" w:rsidRPr="00626F2A" w:rsidRDefault="00202B86" w:rsidP="00A5093B">
            <w:pPr>
              <w:jc w:val="center"/>
              <w:rPr>
                <w:rFonts w:cstheme="minorHAnsi"/>
                <w:b/>
                <w:bCs/>
                <w:i/>
                <w:iCs/>
                <w:color w:val="000000"/>
              </w:rPr>
            </w:pPr>
          </w:p>
          <w:p w14:paraId="43DC3EF2" w14:textId="581ADD38" w:rsidR="007C7BC3" w:rsidRPr="00202B86" w:rsidRDefault="007C7BC3" w:rsidP="00A5093B">
            <w:pPr>
              <w:jc w:val="center"/>
              <w:rPr>
                <w:rFonts w:cstheme="minorHAnsi"/>
                <w:i/>
                <w:iCs/>
                <w:color w:val="000000"/>
                <w:sz w:val="24"/>
                <w:szCs w:val="24"/>
              </w:rPr>
            </w:pPr>
            <w:r w:rsidRPr="00626F2A">
              <w:rPr>
                <w:rFonts w:cstheme="minorHAnsi"/>
                <w:i/>
                <w:iCs/>
                <w:color w:val="000000"/>
                <w:sz w:val="18"/>
                <w:szCs w:val="18"/>
              </w:rPr>
              <w:t>(</w:t>
            </w:r>
            <w:proofErr w:type="gramStart"/>
            <w:r w:rsidRPr="00626F2A">
              <w:rPr>
                <w:rFonts w:cstheme="minorHAnsi"/>
                <w:i/>
                <w:iCs/>
                <w:color w:val="000000"/>
                <w:sz w:val="18"/>
                <w:szCs w:val="18"/>
              </w:rPr>
              <w:t>paying</w:t>
            </w:r>
            <w:proofErr w:type="gramEnd"/>
            <w:r w:rsidRPr="00626F2A">
              <w:rPr>
                <w:rFonts w:cstheme="minorHAnsi"/>
                <w:i/>
                <w:iCs/>
                <w:color w:val="000000"/>
                <w:sz w:val="18"/>
                <w:szCs w:val="18"/>
              </w:rPr>
              <w:t xml:space="preserve"> attention to, questioning, and being curious and nonjudgmental about the thoughts and beliefs that create stress and stand in the way of physical, emotional and spiritual well-being)</w:t>
            </w:r>
          </w:p>
        </w:tc>
        <w:tc>
          <w:tcPr>
            <w:tcW w:w="2610" w:type="dxa"/>
            <w:tcBorders>
              <w:top w:val="single" w:sz="18" w:space="0" w:color="000000"/>
              <w:left w:val="single" w:sz="8" w:space="0" w:color="000000"/>
              <w:bottom w:val="single" w:sz="4" w:space="0" w:color="000000"/>
              <w:right w:val="single" w:sz="8" w:space="0" w:color="000000"/>
            </w:tcBorders>
            <w:hideMark/>
          </w:tcPr>
          <w:p w14:paraId="73679BCF"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 xml:space="preserve">Stressful thoughts almost always lead me to assumptions, judgments, and a need to hold on to my beliefs in ways that do not serve me. I resist stopping to question </w:t>
            </w:r>
            <w:proofErr w:type="gramStart"/>
            <w:r w:rsidRPr="00626F2A">
              <w:rPr>
                <w:rFonts w:eastAsia="Times New Roman" w:cstheme="minorHAnsi"/>
                <w:color w:val="000000"/>
                <w:sz w:val="20"/>
                <w:szCs w:val="20"/>
              </w:rPr>
              <w:t>the</w:t>
            </w:r>
            <w:proofErr w:type="gramEnd"/>
            <w:r w:rsidRPr="00626F2A">
              <w:rPr>
                <w:rFonts w:eastAsia="Times New Roman" w:cstheme="minorHAnsi"/>
                <w:color w:val="000000"/>
                <w:sz w:val="20"/>
                <w:szCs w:val="20"/>
              </w:rPr>
              <w:t xml:space="preserve"> thoughts or to get curious about my reactions.  </w:t>
            </w:r>
          </w:p>
        </w:tc>
        <w:tc>
          <w:tcPr>
            <w:tcW w:w="2790" w:type="dxa"/>
            <w:tcBorders>
              <w:top w:val="single" w:sz="18" w:space="0" w:color="000000"/>
              <w:left w:val="single" w:sz="8" w:space="0" w:color="000000"/>
              <w:bottom w:val="single" w:sz="4" w:space="0" w:color="000000"/>
              <w:right w:val="single" w:sz="8" w:space="0" w:color="000000"/>
            </w:tcBorders>
            <w:hideMark/>
          </w:tcPr>
          <w:p w14:paraId="68D1427E"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 xml:space="preserve">Stressful thoughts often lead me to assumptions, judgments, and a tendency to hold on to my beliefs in ways that do not serve me. I occasionally stop to question </w:t>
            </w:r>
            <w:proofErr w:type="gramStart"/>
            <w:r w:rsidRPr="00626F2A">
              <w:rPr>
                <w:rFonts w:eastAsia="Times New Roman" w:cstheme="minorHAnsi"/>
                <w:color w:val="000000"/>
                <w:sz w:val="20"/>
                <w:szCs w:val="20"/>
              </w:rPr>
              <w:t>the</w:t>
            </w:r>
            <w:proofErr w:type="gramEnd"/>
            <w:r w:rsidRPr="00626F2A">
              <w:rPr>
                <w:rFonts w:eastAsia="Times New Roman" w:cstheme="minorHAnsi"/>
                <w:color w:val="000000"/>
                <w:sz w:val="20"/>
                <w:szCs w:val="20"/>
              </w:rPr>
              <w:t xml:space="preserve"> thoughts and to get curious about my reactions. </w:t>
            </w:r>
          </w:p>
        </w:tc>
        <w:tc>
          <w:tcPr>
            <w:tcW w:w="2880" w:type="dxa"/>
            <w:tcBorders>
              <w:top w:val="single" w:sz="18" w:space="0" w:color="000000"/>
              <w:left w:val="single" w:sz="8" w:space="0" w:color="000000"/>
              <w:bottom w:val="single" w:sz="4" w:space="0" w:color="000000"/>
              <w:right w:val="single" w:sz="8" w:space="0" w:color="000000"/>
            </w:tcBorders>
            <w:hideMark/>
          </w:tcPr>
          <w:p w14:paraId="3EF0C400"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Stressful thoughts sometimes lead me to assumptions, judgments, and a tendency to hold on to my beliefs in ways that do not serve me. I usually stop to question the thoughts and to get curious about my reactions.</w:t>
            </w:r>
          </w:p>
        </w:tc>
        <w:tc>
          <w:tcPr>
            <w:tcW w:w="4050" w:type="dxa"/>
            <w:tcBorders>
              <w:top w:val="single" w:sz="18" w:space="0" w:color="000000"/>
              <w:left w:val="single" w:sz="8" w:space="0" w:color="000000"/>
              <w:bottom w:val="single" w:sz="4" w:space="0" w:color="000000"/>
              <w:right w:val="single" w:sz="18" w:space="0" w:color="000000"/>
            </w:tcBorders>
            <w:hideMark/>
          </w:tcPr>
          <w:p w14:paraId="359C00E1"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Stressful thoughts rarely lead me to assumptions, judgments, or a need to hold on to my beliefs in ways that do not serve me. I almost always stop to question the thoughts and to get curious about my reactions.</w:t>
            </w:r>
          </w:p>
        </w:tc>
      </w:tr>
      <w:tr w:rsidR="007C7BC3" w:rsidRPr="007C7BC3" w14:paraId="01FB916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466969A" w14:textId="77777777" w:rsidR="007C7BC3" w:rsidRPr="00A5093B" w:rsidRDefault="007C7BC3" w:rsidP="00A5093B">
            <w:pPr>
              <w:jc w:val="center"/>
              <w:rPr>
                <w:rFonts w:cstheme="minorHAnsi"/>
                <w:b/>
                <w:bCs/>
                <w:i/>
                <w:i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0EAC45B9" w14:textId="77777777" w:rsidR="007C7BC3" w:rsidRPr="00626F2A" w:rsidRDefault="007C7BC3">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5A411535"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2B05723C" w14:textId="77777777" w:rsidR="007C7BC3" w:rsidRPr="00A5093B" w:rsidRDefault="007C7BC3" w:rsidP="00A5093B">
            <w:pPr>
              <w:jc w:val="center"/>
              <w:rPr>
                <w:rFonts w:cstheme="minorHAnsi"/>
                <w:b/>
                <w:bCs/>
                <w:i/>
                <w:i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0AFC3787" w14:textId="77777777" w:rsidR="007C7BC3" w:rsidRPr="00626F2A" w:rsidRDefault="007C7BC3">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08EAE45A" w14:textId="77777777" w:rsidR="007C7BC3" w:rsidRPr="00626F2A"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36470DEA" w14:textId="77777777" w:rsidR="007C7BC3" w:rsidRPr="00626F2A" w:rsidRDefault="007C7BC3">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5EED8CD8" w14:textId="77777777" w:rsidR="007C7BC3" w:rsidRPr="00626F2A" w:rsidRDefault="007C7BC3">
            <w:pPr>
              <w:ind w:left="-30" w:right="-18"/>
              <w:rPr>
                <w:rFonts w:eastAsia="Times New Roman" w:cstheme="minorHAnsi"/>
                <w:sz w:val="20"/>
                <w:szCs w:val="20"/>
              </w:rPr>
            </w:pPr>
          </w:p>
        </w:tc>
      </w:tr>
      <w:tr w:rsidR="00202B86" w:rsidRPr="007C7BC3" w14:paraId="29C7540A" w14:textId="77777777" w:rsidTr="002E2786">
        <w:trPr>
          <w:trHeight w:val="2088"/>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0DD76AD3" w14:textId="77777777" w:rsidR="007C7BC3" w:rsidRPr="00A5093B" w:rsidRDefault="007C7BC3" w:rsidP="00A5093B">
            <w:pPr>
              <w:ind w:right="80"/>
              <w:jc w:val="center"/>
              <w:rPr>
                <w:rFonts w:cstheme="minorHAnsi"/>
                <w:b/>
                <w:bCs/>
                <w:color w:val="000000"/>
                <w:sz w:val="24"/>
                <w:szCs w:val="24"/>
              </w:rPr>
            </w:pPr>
            <w:bookmarkStart w:id="1" w:name="_Hlk106092894"/>
            <w:r w:rsidRPr="00626F2A">
              <w:rPr>
                <w:rFonts w:cstheme="minorHAnsi"/>
                <w:b/>
                <w:bCs/>
                <w:color w:val="000000"/>
              </w:rPr>
              <w:lastRenderedPageBreak/>
              <w:t>Mindful Inquiry Impacting Artistic Expression</w:t>
            </w:r>
          </w:p>
        </w:tc>
        <w:tc>
          <w:tcPr>
            <w:tcW w:w="2610" w:type="dxa"/>
            <w:tcBorders>
              <w:top w:val="single" w:sz="18" w:space="0" w:color="000000"/>
              <w:left w:val="single" w:sz="8" w:space="0" w:color="000000"/>
              <w:bottom w:val="single" w:sz="4" w:space="0" w:color="000000"/>
              <w:right w:val="single" w:sz="8" w:space="0" w:color="000000"/>
            </w:tcBorders>
            <w:hideMark/>
          </w:tcPr>
          <w:p w14:paraId="1C29C897"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struggle to move toward changing my relationship with the thoughts and it is rare when I make conscious choices over how my thoughts affect my artistic expression.</w:t>
            </w:r>
            <w:r w:rsidRPr="00626F2A">
              <w:rPr>
                <w:rFonts w:eastAsia="Times New Roman" w:cstheme="minorHAnsi"/>
                <w:sz w:val="20"/>
                <w:szCs w:val="20"/>
              </w:rPr>
              <w:br/>
            </w:r>
          </w:p>
        </w:tc>
        <w:tc>
          <w:tcPr>
            <w:tcW w:w="2790" w:type="dxa"/>
            <w:tcBorders>
              <w:top w:val="single" w:sz="18" w:space="0" w:color="000000"/>
              <w:left w:val="single" w:sz="8" w:space="0" w:color="000000"/>
              <w:bottom w:val="single" w:sz="4" w:space="0" w:color="000000"/>
              <w:right w:val="single" w:sz="8" w:space="0" w:color="000000"/>
            </w:tcBorders>
            <w:hideMark/>
          </w:tcPr>
          <w:p w14:paraId="0A011B94"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am moving towards changing my relationship with my thoughts, but I have work to do.  In these times, stress starts to fade away and I can make some conscious choices over how my thoughts affect my artistic expression.</w:t>
            </w:r>
          </w:p>
        </w:tc>
        <w:tc>
          <w:tcPr>
            <w:tcW w:w="2880" w:type="dxa"/>
            <w:tcBorders>
              <w:top w:val="single" w:sz="18" w:space="0" w:color="000000"/>
              <w:left w:val="single" w:sz="8" w:space="0" w:color="000000"/>
              <w:bottom w:val="single" w:sz="4" w:space="0" w:color="000000"/>
              <w:right w:val="single" w:sz="8" w:space="0" w:color="000000"/>
            </w:tcBorders>
            <w:hideMark/>
          </w:tcPr>
          <w:p w14:paraId="678BC49F"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am changing my relationship with my thoughts.  As I do this, stress starts to fade away and I feel empowered to make conscious choices over how my thoughts affect my artistic expression.</w:t>
            </w:r>
          </w:p>
        </w:tc>
        <w:tc>
          <w:tcPr>
            <w:tcW w:w="4050" w:type="dxa"/>
            <w:tcBorders>
              <w:top w:val="single" w:sz="18" w:space="0" w:color="000000"/>
              <w:left w:val="single" w:sz="8" w:space="0" w:color="000000"/>
              <w:bottom w:val="single" w:sz="4" w:space="0" w:color="000000"/>
              <w:right w:val="single" w:sz="18" w:space="0" w:color="000000"/>
            </w:tcBorders>
          </w:tcPr>
          <w:p w14:paraId="7802E904" w14:textId="77777777" w:rsidR="007C7BC3" w:rsidRPr="00626F2A" w:rsidRDefault="007C7BC3">
            <w:pPr>
              <w:ind w:left="-30" w:right="-18"/>
              <w:rPr>
                <w:rFonts w:eastAsia="Times New Roman" w:cstheme="minorHAnsi"/>
                <w:sz w:val="20"/>
                <w:szCs w:val="20"/>
              </w:rPr>
            </w:pPr>
            <w:r w:rsidRPr="00626F2A">
              <w:rPr>
                <w:rFonts w:eastAsia="Times New Roman" w:cstheme="minorHAnsi"/>
                <w:color w:val="000000"/>
                <w:sz w:val="20"/>
                <w:szCs w:val="20"/>
              </w:rPr>
              <w:t>I consciously change my relationship with my thoughts.  As I practice this, stress fades, I am empowered to make conscious choices, and I open a space for love, peace and connection that regularly adds vibrancy to my artistic expression.</w:t>
            </w:r>
          </w:p>
          <w:p w14:paraId="22B235D1" w14:textId="77777777" w:rsidR="007C7BC3" w:rsidRPr="00626F2A" w:rsidRDefault="007C7BC3">
            <w:pPr>
              <w:suppressAutoHyphens/>
              <w:ind w:left="-30" w:right="-18"/>
              <w:rPr>
                <w:rFonts w:eastAsia="Times New Roman" w:cstheme="minorHAnsi"/>
                <w:sz w:val="20"/>
                <w:szCs w:val="20"/>
              </w:rPr>
            </w:pPr>
          </w:p>
        </w:tc>
        <w:bookmarkEnd w:id="1"/>
      </w:tr>
      <w:tr w:rsidR="007C7BC3" w:rsidRPr="007C7BC3" w14:paraId="09381885"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5EEFD78D" w14:textId="77777777" w:rsidR="007C7BC3" w:rsidRPr="00A5093B" w:rsidRDefault="007C7BC3" w:rsidP="00A5093B">
            <w:pPr>
              <w:jc w:val="center"/>
              <w:rPr>
                <w:rFonts w:cstheme="minorHAnsi"/>
                <w:b/>
                <w:bCs/>
                <w:color w:val="000000"/>
                <w:sz w:val="24"/>
                <w:szCs w:val="24"/>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322D26D9" w14:textId="77777777" w:rsidR="007C7BC3" w:rsidRPr="00626F2A" w:rsidRDefault="007C7BC3">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27293B7F" w14:textId="77777777" w:rsidTr="00202B86">
        <w:trPr>
          <w:trHeight w:val="864"/>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481156F2" w14:textId="77777777" w:rsidR="007C7BC3" w:rsidRPr="00A5093B" w:rsidRDefault="007C7BC3" w:rsidP="00A5093B">
            <w:pPr>
              <w:jc w:val="center"/>
              <w:rPr>
                <w:rFonts w:cstheme="minorHAnsi"/>
                <w:b/>
                <w:bCs/>
                <w:color w:val="000000"/>
                <w:sz w:val="24"/>
                <w:szCs w:val="24"/>
              </w:rPr>
            </w:pPr>
          </w:p>
        </w:tc>
        <w:tc>
          <w:tcPr>
            <w:tcW w:w="2610" w:type="dxa"/>
            <w:tcBorders>
              <w:top w:val="single" w:sz="4" w:space="0" w:color="000000"/>
              <w:left w:val="single" w:sz="8" w:space="0" w:color="000000"/>
              <w:bottom w:val="single" w:sz="18" w:space="0" w:color="000000"/>
              <w:right w:val="single" w:sz="8" w:space="0" w:color="000000"/>
            </w:tcBorders>
          </w:tcPr>
          <w:p w14:paraId="5C415755" w14:textId="77777777" w:rsidR="007C7BC3" w:rsidRPr="00626F2A" w:rsidRDefault="007C7BC3">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1C0346A" w14:textId="77777777" w:rsidR="007C7BC3" w:rsidRPr="00626F2A" w:rsidRDefault="007C7BC3">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55A7ACDC" w14:textId="77777777" w:rsidR="007C7BC3" w:rsidRPr="00626F2A" w:rsidRDefault="007C7BC3">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1C9F5269" w14:textId="77777777" w:rsidR="007C7BC3" w:rsidRPr="00626F2A" w:rsidRDefault="007C7BC3">
            <w:pPr>
              <w:ind w:left="-30" w:right="-18"/>
              <w:rPr>
                <w:rFonts w:eastAsia="Times New Roman" w:cstheme="minorHAnsi"/>
                <w:sz w:val="20"/>
                <w:szCs w:val="20"/>
              </w:rPr>
            </w:pPr>
          </w:p>
        </w:tc>
      </w:tr>
      <w:tr w:rsidR="00A5093B" w:rsidRPr="007C7BC3" w14:paraId="618A777D" w14:textId="77777777" w:rsidTr="002E2786">
        <w:trPr>
          <w:trHeight w:val="2133"/>
        </w:trPr>
        <w:tc>
          <w:tcPr>
            <w:tcW w:w="2047" w:type="dxa"/>
            <w:vMerge w:val="restart"/>
            <w:tcBorders>
              <w:top w:val="single" w:sz="18" w:space="0" w:color="000000"/>
              <w:left w:val="single" w:sz="18" w:space="0" w:color="000000"/>
              <w:right w:val="single" w:sz="8" w:space="0" w:color="000000"/>
            </w:tcBorders>
          </w:tcPr>
          <w:p w14:paraId="006B1BC5" w14:textId="77777777" w:rsidR="00A5093B" w:rsidRPr="00A5093B" w:rsidRDefault="00A5093B" w:rsidP="00A5093B">
            <w:pPr>
              <w:jc w:val="center"/>
              <w:rPr>
                <w:rFonts w:eastAsia="Times New Roman" w:cstheme="minorHAnsi"/>
                <w:b/>
                <w:bCs/>
                <w:color w:val="000000"/>
                <w:sz w:val="24"/>
                <w:szCs w:val="24"/>
              </w:rPr>
            </w:pPr>
            <w:r w:rsidRPr="00A5093B">
              <w:rPr>
                <w:rFonts w:eastAsia="Times New Roman" w:cstheme="minorHAnsi"/>
                <w:b/>
                <w:bCs/>
                <w:color w:val="000000"/>
                <w:sz w:val="24"/>
                <w:szCs w:val="24"/>
              </w:rPr>
              <w:t>Compassionate Resilience</w:t>
            </w:r>
          </w:p>
          <w:p w14:paraId="2814FD67" w14:textId="77777777" w:rsidR="00A5093B" w:rsidRPr="00A5093B" w:rsidRDefault="00A5093B" w:rsidP="00A5093B">
            <w:pPr>
              <w:jc w:val="center"/>
              <w:rPr>
                <w:rFonts w:cstheme="minorHAnsi"/>
                <w:b/>
                <w:bCs/>
                <w:color w:val="000000"/>
                <w:sz w:val="24"/>
                <w:szCs w:val="24"/>
              </w:rPr>
            </w:pPr>
          </w:p>
          <w:p w14:paraId="562203ED" w14:textId="484A3208" w:rsidR="00A5093B" w:rsidRPr="00202B86" w:rsidRDefault="00A5093B" w:rsidP="00202B86">
            <w:pPr>
              <w:rPr>
                <w:rFonts w:eastAsia="Times New Roman" w:cstheme="minorHAnsi"/>
                <w:i/>
                <w:iCs/>
                <w:color w:val="000000"/>
                <w:sz w:val="24"/>
                <w:szCs w:val="24"/>
              </w:rPr>
            </w:pPr>
            <w:r w:rsidRPr="00202B86">
              <w:rPr>
                <w:rFonts w:eastAsia="Times New Roman" w:cstheme="minorHAnsi"/>
                <w:i/>
                <w:iCs/>
                <w:color w:val="000000"/>
                <w:sz w:val="20"/>
                <w:szCs w:val="20"/>
              </w:rPr>
              <w:t>(</w:t>
            </w:r>
            <w:proofErr w:type="gramStart"/>
            <w:r w:rsidRPr="00202B86">
              <w:rPr>
                <w:rFonts w:eastAsia="Times New Roman" w:cstheme="minorHAnsi"/>
                <w:i/>
                <w:iCs/>
                <w:color w:val="000000"/>
                <w:sz w:val="20"/>
                <w:szCs w:val="20"/>
              </w:rPr>
              <w:t>being</w:t>
            </w:r>
            <w:proofErr w:type="gramEnd"/>
            <w:r w:rsidRPr="00202B86">
              <w:rPr>
                <w:rFonts w:eastAsia="Times New Roman" w:cstheme="minorHAnsi"/>
                <w:i/>
                <w:iCs/>
                <w:color w:val="000000"/>
                <w:sz w:val="20"/>
                <w:szCs w:val="20"/>
              </w:rPr>
              <w:t xml:space="preserve"> deeply aware and responsive versus being impulsive and reactive)</w:t>
            </w:r>
          </w:p>
        </w:tc>
        <w:tc>
          <w:tcPr>
            <w:tcW w:w="2610" w:type="dxa"/>
            <w:tcBorders>
              <w:top w:val="single" w:sz="18" w:space="0" w:color="000000"/>
              <w:left w:val="single" w:sz="8" w:space="0" w:color="000000"/>
              <w:bottom w:val="single" w:sz="8" w:space="0" w:color="000000"/>
              <w:right w:val="single" w:sz="8" w:space="0" w:color="000000"/>
            </w:tcBorders>
          </w:tcPr>
          <w:p w14:paraId="616E4B89"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rarely meet challenges from a place of self-awareness, and it is very difficult to uncover and focus on what is important to me. My choices hardly ever support my well-being. </w:t>
            </w:r>
          </w:p>
          <w:p w14:paraId="71FD76F5" w14:textId="77777777" w:rsidR="00A5093B" w:rsidRPr="00626F2A" w:rsidRDefault="00A5093B" w:rsidP="00A5093B">
            <w:pPr>
              <w:ind w:left="107" w:right="108"/>
              <w:rPr>
                <w:rFonts w:eastAsia="Times New Roman" w:cstheme="minorHAnsi"/>
                <w:color w:val="000000"/>
                <w:sz w:val="20"/>
                <w:szCs w:val="20"/>
              </w:rPr>
            </w:pPr>
          </w:p>
        </w:tc>
        <w:tc>
          <w:tcPr>
            <w:tcW w:w="2790" w:type="dxa"/>
            <w:tcBorders>
              <w:top w:val="single" w:sz="18" w:space="0" w:color="000000"/>
              <w:left w:val="single" w:sz="8" w:space="0" w:color="000000"/>
              <w:bottom w:val="single" w:sz="8" w:space="0" w:color="000000"/>
              <w:right w:val="single" w:sz="8" w:space="0" w:color="000000"/>
            </w:tcBorders>
          </w:tcPr>
          <w:p w14:paraId="5F54BB35"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sometimes meet challenges from a place of self-awareness, yet it is often difficult to uncover and focus on what is important to me.  My choices only occasionally support my well-being. </w:t>
            </w:r>
          </w:p>
          <w:p w14:paraId="23C9895F" w14:textId="77777777" w:rsidR="00A5093B" w:rsidRPr="00626F2A" w:rsidRDefault="00A5093B" w:rsidP="00A5093B">
            <w:pPr>
              <w:ind w:left="107" w:right="108"/>
              <w:rPr>
                <w:rFonts w:eastAsia="Times New Roman" w:cstheme="minorHAnsi"/>
                <w:color w:val="000000"/>
                <w:sz w:val="20"/>
                <w:szCs w:val="20"/>
              </w:rPr>
            </w:pPr>
          </w:p>
        </w:tc>
        <w:tc>
          <w:tcPr>
            <w:tcW w:w="2880" w:type="dxa"/>
            <w:tcBorders>
              <w:top w:val="single" w:sz="18" w:space="0" w:color="000000"/>
              <w:left w:val="single" w:sz="8" w:space="0" w:color="000000"/>
              <w:bottom w:val="single" w:sz="8" w:space="0" w:color="000000"/>
              <w:right w:val="single" w:sz="8" w:space="0" w:color="000000"/>
            </w:tcBorders>
          </w:tcPr>
          <w:p w14:paraId="509EC46F"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regularly meet challenges from a place of self-awareness, and I can usually uncover and focus on what is important and in alignment with the highest version of myself. My choices frequently support my well-being. </w:t>
            </w:r>
          </w:p>
          <w:p w14:paraId="05A7B870" w14:textId="77777777" w:rsidR="00A5093B" w:rsidRPr="00626F2A" w:rsidRDefault="00A5093B" w:rsidP="00A5093B">
            <w:pPr>
              <w:ind w:left="107" w:right="108"/>
              <w:rPr>
                <w:rFonts w:eastAsia="Times New Roman" w:cstheme="minorHAnsi"/>
                <w:color w:val="000000"/>
                <w:sz w:val="20"/>
                <w:szCs w:val="20"/>
              </w:rPr>
            </w:pPr>
          </w:p>
        </w:tc>
        <w:tc>
          <w:tcPr>
            <w:tcW w:w="4050" w:type="dxa"/>
            <w:tcBorders>
              <w:top w:val="single" w:sz="18" w:space="0" w:color="000000"/>
              <w:left w:val="single" w:sz="8" w:space="0" w:color="000000"/>
              <w:bottom w:val="single" w:sz="8" w:space="0" w:color="000000"/>
              <w:right w:val="single" w:sz="18" w:space="0" w:color="000000"/>
            </w:tcBorders>
          </w:tcPr>
          <w:p w14:paraId="75E2AA8A" w14:textId="77777777" w:rsidR="00A5093B" w:rsidRPr="00626F2A" w:rsidRDefault="00A5093B" w:rsidP="00A5093B">
            <w:pPr>
              <w:ind w:left="107" w:right="108"/>
              <w:rPr>
                <w:rFonts w:eastAsia="Times New Roman" w:cstheme="minorHAnsi"/>
                <w:sz w:val="20"/>
                <w:szCs w:val="20"/>
              </w:rPr>
            </w:pPr>
            <w:r w:rsidRPr="00626F2A">
              <w:rPr>
                <w:rFonts w:eastAsia="Times New Roman" w:cstheme="minorHAnsi"/>
                <w:color w:val="000000"/>
                <w:sz w:val="20"/>
                <w:szCs w:val="20"/>
              </w:rPr>
              <w:t>I almost always meet challenges from a place of deep self-awareness.  I consistently uncover and focus on what is important to me and find what aligns with the highest version of myself.  My steady and intentional choices almost always support my well-being. </w:t>
            </w:r>
          </w:p>
          <w:p w14:paraId="0E5B59A3" w14:textId="77777777" w:rsidR="00A5093B" w:rsidRPr="00626F2A" w:rsidRDefault="00A5093B" w:rsidP="00A5093B">
            <w:pPr>
              <w:ind w:left="107" w:right="108"/>
              <w:rPr>
                <w:rFonts w:eastAsia="Times New Roman" w:cstheme="minorHAnsi"/>
                <w:color w:val="000000"/>
                <w:sz w:val="20"/>
                <w:szCs w:val="20"/>
              </w:rPr>
            </w:pPr>
          </w:p>
        </w:tc>
      </w:tr>
      <w:tr w:rsidR="00A5093B" w:rsidRPr="007C7BC3" w14:paraId="04783DFC" w14:textId="77777777" w:rsidTr="002E2786">
        <w:trPr>
          <w:trHeight w:val="387"/>
        </w:trPr>
        <w:tc>
          <w:tcPr>
            <w:tcW w:w="2047" w:type="dxa"/>
            <w:vMerge/>
            <w:tcBorders>
              <w:left w:val="single" w:sz="18" w:space="0" w:color="000000"/>
              <w:bottom w:val="single" w:sz="4" w:space="0" w:color="000000"/>
              <w:right w:val="single" w:sz="8" w:space="0" w:color="000000"/>
            </w:tcBorders>
          </w:tcPr>
          <w:p w14:paraId="52FC1D2D" w14:textId="77777777" w:rsidR="00A5093B" w:rsidRPr="00A5093B" w:rsidRDefault="00A5093B" w:rsidP="00A5093B">
            <w:pPr>
              <w:jc w:val="center"/>
              <w:rPr>
                <w:rFonts w:eastAsia="Times New Roman" w:cstheme="minorHAnsi"/>
                <w:b/>
                <w:bCs/>
                <w:color w:val="000000"/>
                <w:sz w:val="24"/>
                <w:szCs w:val="24"/>
              </w:rPr>
            </w:pPr>
          </w:p>
        </w:tc>
        <w:tc>
          <w:tcPr>
            <w:tcW w:w="12330" w:type="dxa"/>
            <w:gridSpan w:val="4"/>
            <w:tcBorders>
              <w:top w:val="single" w:sz="8" w:space="0" w:color="000000"/>
              <w:left w:val="single" w:sz="8" w:space="0" w:color="000000"/>
              <w:bottom w:val="single" w:sz="8" w:space="0" w:color="000000"/>
              <w:right w:val="single" w:sz="18" w:space="0" w:color="000000"/>
            </w:tcBorders>
          </w:tcPr>
          <w:p w14:paraId="7487453D" w14:textId="5EDF9A3C" w:rsidR="00A5093B" w:rsidRPr="00626F2A" w:rsidRDefault="00A5093B" w:rsidP="00A5093B">
            <w:pPr>
              <w:ind w:left="107" w:right="108"/>
              <w:rPr>
                <w:rFonts w:eastAsia="Times New Roman" w:cstheme="minorHAnsi"/>
                <w:color w:val="000000"/>
                <w:sz w:val="20"/>
                <w:szCs w:val="20"/>
              </w:rPr>
            </w:pPr>
            <w:r w:rsidRPr="00626F2A">
              <w:rPr>
                <w:rFonts w:eastAsia="Times New Roman" w:cstheme="minorHAnsi"/>
                <w:i/>
                <w:iCs/>
                <w:color w:val="000000"/>
                <w:sz w:val="20"/>
                <w:szCs w:val="20"/>
              </w:rPr>
              <w:t>Write your own descriptors or make notes for yourself</w:t>
            </w:r>
          </w:p>
        </w:tc>
      </w:tr>
      <w:tr w:rsidR="00A5093B" w:rsidRPr="007C7BC3" w14:paraId="467887E0" w14:textId="77777777" w:rsidTr="002E2786">
        <w:trPr>
          <w:trHeight w:val="1035"/>
        </w:trPr>
        <w:tc>
          <w:tcPr>
            <w:tcW w:w="2047" w:type="dxa"/>
            <w:vMerge/>
            <w:tcBorders>
              <w:left w:val="single" w:sz="18" w:space="0" w:color="000000"/>
              <w:bottom w:val="single" w:sz="4" w:space="0" w:color="000000"/>
              <w:right w:val="single" w:sz="8" w:space="0" w:color="000000"/>
            </w:tcBorders>
          </w:tcPr>
          <w:p w14:paraId="39792BE3" w14:textId="77777777" w:rsidR="00A5093B" w:rsidRPr="00A5093B" w:rsidRDefault="00A5093B" w:rsidP="00A5093B">
            <w:pPr>
              <w:jc w:val="center"/>
              <w:rPr>
                <w:rFonts w:eastAsia="Times New Roman" w:cstheme="minorHAnsi"/>
                <w:b/>
                <w:bCs/>
                <w:color w:val="000000"/>
                <w:sz w:val="24"/>
                <w:szCs w:val="24"/>
              </w:rPr>
            </w:pPr>
          </w:p>
        </w:tc>
        <w:tc>
          <w:tcPr>
            <w:tcW w:w="2610" w:type="dxa"/>
            <w:tcBorders>
              <w:top w:val="single" w:sz="8" w:space="0" w:color="000000"/>
              <w:left w:val="single" w:sz="8" w:space="0" w:color="000000"/>
              <w:bottom w:val="single" w:sz="4" w:space="0" w:color="000000"/>
              <w:right w:val="single" w:sz="8" w:space="0" w:color="000000"/>
            </w:tcBorders>
          </w:tcPr>
          <w:p w14:paraId="78957A9A" w14:textId="77777777" w:rsidR="00A5093B" w:rsidRPr="00626F2A" w:rsidRDefault="00A5093B" w:rsidP="00A5093B">
            <w:pPr>
              <w:ind w:left="107" w:right="108"/>
              <w:rPr>
                <w:rFonts w:eastAsia="Times New Roman" w:cstheme="minorHAnsi"/>
                <w:color w:val="000000"/>
                <w:sz w:val="20"/>
                <w:szCs w:val="20"/>
              </w:rPr>
            </w:pPr>
          </w:p>
        </w:tc>
        <w:tc>
          <w:tcPr>
            <w:tcW w:w="2790" w:type="dxa"/>
            <w:tcBorders>
              <w:top w:val="single" w:sz="8" w:space="0" w:color="000000"/>
              <w:left w:val="single" w:sz="8" w:space="0" w:color="000000"/>
              <w:bottom w:val="single" w:sz="4" w:space="0" w:color="000000"/>
              <w:right w:val="single" w:sz="8" w:space="0" w:color="000000"/>
            </w:tcBorders>
          </w:tcPr>
          <w:p w14:paraId="198D6FAB" w14:textId="77777777" w:rsidR="00A5093B" w:rsidRPr="00626F2A" w:rsidRDefault="00A5093B" w:rsidP="00A5093B">
            <w:pPr>
              <w:ind w:left="107" w:right="108"/>
              <w:rPr>
                <w:rFonts w:eastAsia="Times New Roman" w:cstheme="minorHAnsi"/>
                <w:color w:val="000000"/>
                <w:sz w:val="20"/>
                <w:szCs w:val="20"/>
              </w:rPr>
            </w:pPr>
          </w:p>
        </w:tc>
        <w:tc>
          <w:tcPr>
            <w:tcW w:w="2880" w:type="dxa"/>
            <w:tcBorders>
              <w:top w:val="single" w:sz="8" w:space="0" w:color="000000"/>
              <w:left w:val="single" w:sz="8" w:space="0" w:color="000000"/>
              <w:bottom w:val="single" w:sz="4" w:space="0" w:color="000000"/>
              <w:right w:val="single" w:sz="8" w:space="0" w:color="000000"/>
            </w:tcBorders>
          </w:tcPr>
          <w:p w14:paraId="6201A133" w14:textId="77777777" w:rsidR="00A5093B" w:rsidRPr="00626F2A" w:rsidRDefault="00A5093B" w:rsidP="00A5093B">
            <w:pPr>
              <w:ind w:left="107" w:right="108"/>
              <w:rPr>
                <w:rFonts w:eastAsia="Times New Roman" w:cstheme="minorHAnsi"/>
                <w:color w:val="000000"/>
                <w:sz w:val="20"/>
                <w:szCs w:val="20"/>
              </w:rPr>
            </w:pPr>
          </w:p>
        </w:tc>
        <w:tc>
          <w:tcPr>
            <w:tcW w:w="4050" w:type="dxa"/>
            <w:tcBorders>
              <w:top w:val="single" w:sz="8" w:space="0" w:color="000000"/>
              <w:left w:val="single" w:sz="8" w:space="0" w:color="000000"/>
              <w:bottom w:val="single" w:sz="4" w:space="0" w:color="000000"/>
              <w:right w:val="single" w:sz="18" w:space="0" w:color="000000"/>
            </w:tcBorders>
          </w:tcPr>
          <w:p w14:paraId="73921690" w14:textId="77777777" w:rsidR="00A5093B" w:rsidRPr="00626F2A" w:rsidRDefault="00A5093B" w:rsidP="00A5093B">
            <w:pPr>
              <w:ind w:left="107" w:right="108"/>
              <w:rPr>
                <w:rFonts w:eastAsia="Times New Roman" w:cstheme="minorHAnsi"/>
                <w:color w:val="000000"/>
                <w:sz w:val="20"/>
                <w:szCs w:val="20"/>
              </w:rPr>
            </w:pPr>
          </w:p>
        </w:tc>
      </w:tr>
      <w:tr w:rsidR="00202B86" w:rsidRPr="007C7BC3" w14:paraId="44115EC1" w14:textId="77777777" w:rsidTr="00202B86">
        <w:trPr>
          <w:trHeight w:val="1035"/>
        </w:trPr>
        <w:tc>
          <w:tcPr>
            <w:tcW w:w="2047" w:type="dxa"/>
            <w:vMerge w:val="restart"/>
            <w:tcBorders>
              <w:top w:val="single" w:sz="18" w:space="0" w:color="000000"/>
              <w:left w:val="single" w:sz="18" w:space="0" w:color="000000"/>
              <w:bottom w:val="single" w:sz="18" w:space="0" w:color="000000"/>
              <w:right w:val="single" w:sz="8" w:space="0" w:color="000000"/>
            </w:tcBorders>
            <w:hideMark/>
          </w:tcPr>
          <w:p w14:paraId="61A5EE1A" w14:textId="77777777" w:rsidR="00202B86" w:rsidRPr="00626F2A" w:rsidRDefault="00A5093B" w:rsidP="00A5093B">
            <w:pPr>
              <w:jc w:val="center"/>
              <w:rPr>
                <w:rFonts w:eastAsia="Times New Roman" w:cstheme="minorHAnsi"/>
                <w:b/>
                <w:bCs/>
                <w:color w:val="000000"/>
              </w:rPr>
            </w:pPr>
            <w:r w:rsidRPr="00626F2A">
              <w:rPr>
                <w:rFonts w:eastAsia="Times New Roman" w:cstheme="minorHAnsi"/>
                <w:b/>
                <w:bCs/>
                <w:color w:val="000000"/>
              </w:rPr>
              <w:t xml:space="preserve">Mindfulness </w:t>
            </w:r>
          </w:p>
          <w:p w14:paraId="5FFDFAFB" w14:textId="3748099F" w:rsidR="00A5093B" w:rsidRPr="00A5093B" w:rsidRDefault="00A5093B" w:rsidP="00A5093B">
            <w:pPr>
              <w:jc w:val="center"/>
              <w:rPr>
                <w:rFonts w:eastAsia="Times New Roman" w:cstheme="minorHAnsi"/>
                <w:b/>
                <w:bCs/>
                <w:sz w:val="24"/>
                <w:szCs w:val="24"/>
              </w:rPr>
            </w:pPr>
            <w:r w:rsidRPr="00626F2A">
              <w:rPr>
                <w:rFonts w:eastAsia="Times New Roman" w:cstheme="minorHAnsi"/>
                <w:b/>
                <w:bCs/>
                <w:color w:val="000000"/>
              </w:rPr>
              <w:t>Into Action</w:t>
            </w:r>
          </w:p>
        </w:tc>
        <w:tc>
          <w:tcPr>
            <w:tcW w:w="2610" w:type="dxa"/>
            <w:tcBorders>
              <w:top w:val="single" w:sz="18" w:space="0" w:color="000000"/>
              <w:left w:val="single" w:sz="8" w:space="0" w:color="000000"/>
              <w:bottom w:val="single" w:sz="4" w:space="0" w:color="000000"/>
              <w:right w:val="single" w:sz="8" w:space="0" w:color="000000"/>
            </w:tcBorders>
            <w:hideMark/>
          </w:tcPr>
          <w:p w14:paraId="2D926858"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rarely choose to utilize my artistic expression to engage in collective action and well-being.</w:t>
            </w:r>
          </w:p>
        </w:tc>
        <w:tc>
          <w:tcPr>
            <w:tcW w:w="2790" w:type="dxa"/>
            <w:tcBorders>
              <w:top w:val="single" w:sz="18" w:space="0" w:color="000000"/>
              <w:left w:val="single" w:sz="8" w:space="0" w:color="000000"/>
              <w:bottom w:val="single" w:sz="4" w:space="0" w:color="000000"/>
              <w:right w:val="single" w:sz="8" w:space="0" w:color="000000"/>
            </w:tcBorders>
          </w:tcPr>
          <w:p w14:paraId="64B9C6CB"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occasionally choose to utilize my artistic expression to engage in collective action and well-being.</w:t>
            </w:r>
          </w:p>
          <w:p w14:paraId="460C36E2" w14:textId="77777777" w:rsidR="00A5093B" w:rsidRPr="00626F2A" w:rsidRDefault="00A5093B" w:rsidP="00A5093B">
            <w:pPr>
              <w:ind w:left="-30" w:right="-18"/>
              <w:rPr>
                <w:rFonts w:eastAsia="Times New Roman" w:cstheme="minorHAnsi"/>
                <w:sz w:val="20"/>
                <w:szCs w:val="20"/>
              </w:rPr>
            </w:pPr>
          </w:p>
        </w:tc>
        <w:tc>
          <w:tcPr>
            <w:tcW w:w="2880" w:type="dxa"/>
            <w:tcBorders>
              <w:top w:val="single" w:sz="18" w:space="0" w:color="000000"/>
              <w:left w:val="single" w:sz="8" w:space="0" w:color="000000"/>
              <w:bottom w:val="single" w:sz="4" w:space="0" w:color="000000"/>
              <w:right w:val="single" w:sz="8" w:space="0" w:color="000000"/>
            </w:tcBorders>
          </w:tcPr>
          <w:p w14:paraId="5DA24D79"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usually choose to utilize my artistic expression to engage in just, collective action, well-being, and liberation.  </w:t>
            </w:r>
          </w:p>
          <w:p w14:paraId="3682FED6" w14:textId="77777777" w:rsidR="00A5093B" w:rsidRPr="00626F2A" w:rsidRDefault="00A5093B" w:rsidP="00A5093B">
            <w:pPr>
              <w:ind w:left="-30" w:right="-18"/>
              <w:rPr>
                <w:rFonts w:eastAsia="Times New Roman" w:cstheme="minorHAnsi"/>
                <w:sz w:val="20"/>
                <w:szCs w:val="20"/>
              </w:rPr>
            </w:pPr>
          </w:p>
        </w:tc>
        <w:tc>
          <w:tcPr>
            <w:tcW w:w="4050" w:type="dxa"/>
            <w:tcBorders>
              <w:top w:val="single" w:sz="18" w:space="0" w:color="000000"/>
              <w:left w:val="single" w:sz="8" w:space="0" w:color="000000"/>
              <w:bottom w:val="single" w:sz="4" w:space="0" w:color="000000"/>
              <w:right w:val="single" w:sz="18" w:space="0" w:color="000000"/>
            </w:tcBorders>
          </w:tcPr>
          <w:p w14:paraId="5A773673"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color w:val="000000"/>
                <w:sz w:val="20"/>
                <w:szCs w:val="20"/>
              </w:rPr>
              <w:t>I continuously choose to utilize my artistic expression to engage in conscious solidarity toward just, collective action, well-being, and liberation.  </w:t>
            </w:r>
          </w:p>
          <w:p w14:paraId="2A70CA65" w14:textId="77777777" w:rsidR="00A5093B" w:rsidRPr="00626F2A" w:rsidRDefault="00A5093B" w:rsidP="00A5093B">
            <w:pPr>
              <w:suppressAutoHyphens/>
              <w:ind w:left="-30" w:right="-18"/>
              <w:rPr>
                <w:rFonts w:eastAsia="Times New Roman" w:cstheme="minorHAnsi"/>
                <w:sz w:val="20"/>
                <w:szCs w:val="20"/>
              </w:rPr>
            </w:pPr>
          </w:p>
        </w:tc>
      </w:tr>
      <w:tr w:rsidR="00202B86" w:rsidRPr="007C7BC3" w14:paraId="105B44DE" w14:textId="77777777" w:rsidTr="00202B86">
        <w:trPr>
          <w:trHeight w:val="288"/>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696CF8B0" w14:textId="77777777" w:rsidR="00A5093B" w:rsidRPr="007C7BC3" w:rsidRDefault="00A5093B" w:rsidP="00A5093B">
            <w:pPr>
              <w:rPr>
                <w:rFonts w:eastAsia="Times New Roman" w:cstheme="minorHAnsi"/>
                <w:sz w:val="18"/>
                <w:szCs w:val="18"/>
              </w:rPr>
            </w:pPr>
          </w:p>
        </w:tc>
        <w:tc>
          <w:tcPr>
            <w:tcW w:w="12330" w:type="dxa"/>
            <w:gridSpan w:val="4"/>
            <w:tcBorders>
              <w:top w:val="single" w:sz="4" w:space="0" w:color="000000"/>
              <w:left w:val="single" w:sz="8" w:space="0" w:color="000000"/>
              <w:bottom w:val="single" w:sz="4" w:space="0" w:color="000000"/>
              <w:right w:val="single" w:sz="18" w:space="0" w:color="000000"/>
            </w:tcBorders>
            <w:hideMark/>
          </w:tcPr>
          <w:p w14:paraId="148D6B54" w14:textId="77777777" w:rsidR="00A5093B" w:rsidRPr="00626F2A" w:rsidRDefault="00A5093B" w:rsidP="00A5093B">
            <w:pPr>
              <w:ind w:left="-30" w:right="-18"/>
              <w:rPr>
                <w:rFonts w:eastAsia="Times New Roman" w:cstheme="minorHAnsi"/>
                <w:sz w:val="20"/>
                <w:szCs w:val="20"/>
              </w:rPr>
            </w:pPr>
            <w:r w:rsidRPr="00626F2A">
              <w:rPr>
                <w:rFonts w:eastAsia="Times New Roman" w:cstheme="minorHAnsi"/>
                <w:i/>
                <w:iCs/>
                <w:color w:val="000000"/>
                <w:sz w:val="20"/>
                <w:szCs w:val="20"/>
              </w:rPr>
              <w:t>Write your own descriptors or make notes for yourself</w:t>
            </w:r>
          </w:p>
        </w:tc>
      </w:tr>
      <w:tr w:rsidR="00202B86" w:rsidRPr="007C7BC3" w14:paraId="6425A282" w14:textId="77777777" w:rsidTr="00202B86">
        <w:trPr>
          <w:trHeight w:val="720"/>
        </w:trPr>
        <w:tc>
          <w:tcPr>
            <w:tcW w:w="2047" w:type="dxa"/>
            <w:vMerge/>
            <w:tcBorders>
              <w:top w:val="single" w:sz="18" w:space="0" w:color="000000"/>
              <w:left w:val="single" w:sz="18" w:space="0" w:color="000000"/>
              <w:bottom w:val="single" w:sz="18" w:space="0" w:color="000000"/>
              <w:right w:val="single" w:sz="8" w:space="0" w:color="000000"/>
            </w:tcBorders>
            <w:vAlign w:val="center"/>
            <w:hideMark/>
          </w:tcPr>
          <w:p w14:paraId="186DB9D7" w14:textId="77777777" w:rsidR="00A5093B" w:rsidRPr="007C7BC3" w:rsidRDefault="00A5093B" w:rsidP="00A5093B">
            <w:pPr>
              <w:rPr>
                <w:rFonts w:eastAsia="Times New Roman" w:cstheme="minorHAnsi"/>
                <w:sz w:val="18"/>
                <w:szCs w:val="18"/>
              </w:rPr>
            </w:pPr>
          </w:p>
        </w:tc>
        <w:tc>
          <w:tcPr>
            <w:tcW w:w="2610" w:type="dxa"/>
            <w:tcBorders>
              <w:top w:val="single" w:sz="4" w:space="0" w:color="000000"/>
              <w:left w:val="single" w:sz="8" w:space="0" w:color="000000"/>
              <w:bottom w:val="single" w:sz="18" w:space="0" w:color="000000"/>
              <w:right w:val="single" w:sz="8" w:space="0" w:color="000000"/>
            </w:tcBorders>
          </w:tcPr>
          <w:p w14:paraId="447F21A1" w14:textId="77777777" w:rsidR="00A5093B" w:rsidRPr="00626F2A" w:rsidRDefault="00A5093B" w:rsidP="00A5093B">
            <w:pPr>
              <w:ind w:left="-30" w:right="-18"/>
              <w:rPr>
                <w:rFonts w:eastAsia="Times New Roman" w:cstheme="minorHAnsi"/>
                <w:sz w:val="20"/>
                <w:szCs w:val="20"/>
              </w:rPr>
            </w:pPr>
          </w:p>
        </w:tc>
        <w:tc>
          <w:tcPr>
            <w:tcW w:w="2790" w:type="dxa"/>
            <w:tcBorders>
              <w:top w:val="single" w:sz="4" w:space="0" w:color="000000"/>
              <w:left w:val="single" w:sz="8" w:space="0" w:color="000000"/>
              <w:bottom w:val="single" w:sz="18" w:space="0" w:color="000000"/>
              <w:right w:val="single" w:sz="8" w:space="0" w:color="000000"/>
            </w:tcBorders>
          </w:tcPr>
          <w:p w14:paraId="5C3A03FD" w14:textId="77777777" w:rsidR="00A5093B" w:rsidRPr="00626F2A" w:rsidRDefault="00A5093B" w:rsidP="00A5093B">
            <w:pPr>
              <w:ind w:left="-30" w:right="-18"/>
              <w:rPr>
                <w:rFonts w:eastAsia="Times New Roman" w:cstheme="minorHAnsi"/>
                <w:sz w:val="20"/>
                <w:szCs w:val="20"/>
              </w:rPr>
            </w:pPr>
          </w:p>
        </w:tc>
        <w:tc>
          <w:tcPr>
            <w:tcW w:w="2880" w:type="dxa"/>
            <w:tcBorders>
              <w:top w:val="single" w:sz="4" w:space="0" w:color="000000"/>
              <w:left w:val="single" w:sz="8" w:space="0" w:color="000000"/>
              <w:bottom w:val="single" w:sz="18" w:space="0" w:color="000000"/>
              <w:right w:val="single" w:sz="8" w:space="0" w:color="000000"/>
            </w:tcBorders>
          </w:tcPr>
          <w:p w14:paraId="38B7ED55" w14:textId="77777777" w:rsidR="00A5093B" w:rsidRPr="00626F2A" w:rsidRDefault="00A5093B" w:rsidP="00A5093B">
            <w:pPr>
              <w:ind w:left="-30" w:right="-18"/>
              <w:rPr>
                <w:rFonts w:eastAsia="Times New Roman" w:cstheme="minorHAnsi"/>
                <w:sz w:val="20"/>
                <w:szCs w:val="20"/>
              </w:rPr>
            </w:pPr>
          </w:p>
        </w:tc>
        <w:tc>
          <w:tcPr>
            <w:tcW w:w="4050" w:type="dxa"/>
            <w:tcBorders>
              <w:top w:val="single" w:sz="4" w:space="0" w:color="000000"/>
              <w:left w:val="single" w:sz="8" w:space="0" w:color="000000"/>
              <w:bottom w:val="single" w:sz="18" w:space="0" w:color="000000"/>
              <w:right w:val="single" w:sz="18" w:space="0" w:color="000000"/>
            </w:tcBorders>
          </w:tcPr>
          <w:p w14:paraId="0318A95A" w14:textId="77777777" w:rsidR="00A5093B" w:rsidRPr="00626F2A" w:rsidRDefault="00A5093B" w:rsidP="00A5093B">
            <w:pPr>
              <w:ind w:left="-30" w:right="-18"/>
              <w:rPr>
                <w:rFonts w:eastAsia="Times New Roman" w:cstheme="minorHAnsi"/>
                <w:sz w:val="20"/>
                <w:szCs w:val="20"/>
              </w:rPr>
            </w:pPr>
          </w:p>
        </w:tc>
      </w:tr>
    </w:tbl>
    <w:p w14:paraId="4051BEE8" w14:textId="0A01D261" w:rsidR="007C7BC3" w:rsidRPr="007C7BC3" w:rsidRDefault="007C7BC3" w:rsidP="004F184C">
      <w:pPr>
        <w:pStyle w:val="NormalWeb"/>
        <w:spacing w:before="0" w:beforeAutospacing="0" w:after="0" w:afterAutospacing="0"/>
        <w:rPr>
          <w:rFonts w:asciiTheme="minorHAnsi" w:hAnsiTheme="minorHAnsi" w:cstheme="minorHAnsi"/>
          <w:sz w:val="22"/>
          <w:szCs w:val="22"/>
        </w:rPr>
      </w:pPr>
    </w:p>
    <w:p w14:paraId="091F1F56" w14:textId="6ECAACC1" w:rsidR="0059490E" w:rsidRPr="007C7BC3" w:rsidRDefault="0059490E" w:rsidP="007C7BC3">
      <w:pPr>
        <w:rPr>
          <w:rFonts w:eastAsia="Times New Roman" w:cstheme="minorHAnsi"/>
        </w:rPr>
      </w:pPr>
    </w:p>
    <w:sectPr w:rsidR="0059490E" w:rsidRPr="007C7BC3" w:rsidSect="00802A90">
      <w:headerReference w:type="default" r:id="rId9"/>
      <w:footerReference w:type="default" r:id="rId10"/>
      <w:pgSz w:w="15840" w:h="12240" w:orient="landscape"/>
      <w:pgMar w:top="720" w:right="720" w:bottom="630" w:left="720" w:header="36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F5F0" w14:textId="77777777" w:rsidR="004F184C" w:rsidRDefault="004F184C" w:rsidP="004F184C">
      <w:r>
        <w:separator/>
      </w:r>
    </w:p>
  </w:endnote>
  <w:endnote w:type="continuationSeparator" w:id="0">
    <w:p w14:paraId="7EB39912" w14:textId="77777777" w:rsidR="004F184C" w:rsidRDefault="004F184C" w:rsidP="004F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32615"/>
      <w:docPartObj>
        <w:docPartGallery w:val="Page Numbers (Bottom of Page)"/>
        <w:docPartUnique/>
      </w:docPartObj>
    </w:sdtPr>
    <w:sdtEndPr/>
    <w:sdtContent>
      <w:sdt>
        <w:sdtPr>
          <w:id w:val="1752999488"/>
          <w:docPartObj>
            <w:docPartGallery w:val="Page Numbers (Top of Page)"/>
            <w:docPartUnique/>
          </w:docPartObj>
        </w:sdtPr>
        <w:sdtEndPr/>
        <w:sdtContent>
          <w:p w14:paraId="6854AC67" w14:textId="77777777" w:rsidR="002E2786" w:rsidRDefault="002E2786" w:rsidP="00802A90">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66C722" w14:textId="77777777" w:rsidR="002E2786" w:rsidRDefault="002E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527862"/>
      <w:docPartObj>
        <w:docPartGallery w:val="Page Numbers (Bottom of Page)"/>
        <w:docPartUnique/>
      </w:docPartObj>
    </w:sdtPr>
    <w:sdtEndPr/>
    <w:sdtContent>
      <w:sdt>
        <w:sdtPr>
          <w:id w:val="-1769616900"/>
          <w:docPartObj>
            <w:docPartGallery w:val="Page Numbers (Top of Page)"/>
            <w:docPartUnique/>
          </w:docPartObj>
        </w:sdtPr>
        <w:sdtEndPr/>
        <w:sdtContent>
          <w:p w14:paraId="413FAB63" w14:textId="2FD971FB" w:rsidR="00802A90" w:rsidRDefault="00802A90" w:rsidP="00802A90">
            <w:pPr>
              <w:pStyle w:val="Footer"/>
              <w:ind w:right="9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0C1E4B" w14:textId="77777777" w:rsidR="00802A90" w:rsidRDefault="0080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233D" w14:textId="77777777" w:rsidR="004F184C" w:rsidRDefault="004F184C" w:rsidP="004F184C">
      <w:r>
        <w:separator/>
      </w:r>
    </w:p>
  </w:footnote>
  <w:footnote w:type="continuationSeparator" w:id="0">
    <w:p w14:paraId="467C4303" w14:textId="77777777" w:rsidR="004F184C" w:rsidRDefault="004F184C" w:rsidP="004F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D1F2" w14:textId="77777777" w:rsidR="002E2786" w:rsidRPr="00BC307D" w:rsidRDefault="002E2786" w:rsidP="00BC307D">
    <w:pPr>
      <w:pStyle w:val="Header"/>
      <w:tabs>
        <w:tab w:val="clear" w:pos="4680"/>
        <w:tab w:val="clear" w:pos="9360"/>
        <w:tab w:val="center" w:pos="7200"/>
        <w:tab w:val="right" w:pos="14400"/>
      </w:tabs>
      <w:rPr>
        <w:color w:val="FF0000"/>
        <w:sz w:val="40"/>
        <w:szCs w:val="40"/>
      </w:rPr>
    </w:pPr>
    <w:r w:rsidRPr="00BC307D">
      <w:rPr>
        <w:noProof/>
        <w:sz w:val="40"/>
        <w:szCs w:val="40"/>
      </w:rPr>
      <w:drawing>
        <wp:anchor distT="0" distB="0" distL="114300" distR="114300" simplePos="0" relativeHeight="251660800" behindDoc="1" locked="0" layoutInCell="1" allowOverlap="1" wp14:anchorId="2C457EF6" wp14:editId="01247AF6">
          <wp:simplePos x="0" y="0"/>
          <wp:positionH relativeFrom="column">
            <wp:posOffset>8255</wp:posOffset>
          </wp:positionH>
          <wp:positionV relativeFrom="paragraph">
            <wp:posOffset>42545</wp:posOffset>
          </wp:positionV>
          <wp:extent cx="2206625" cy="290195"/>
          <wp:effectExtent l="0" t="0" r="3175" b="0"/>
          <wp:wrapTight wrapText="bothSides">
            <wp:wrapPolygon edited="0">
              <wp:start x="0" y="0"/>
              <wp:lineTo x="0" y="19851"/>
              <wp:lineTo x="21445" y="19851"/>
              <wp:lineTo x="2144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6625" cy="290195"/>
                  </a:xfrm>
                  <a:prstGeom prst="rect">
                    <a:avLst/>
                  </a:prstGeom>
                </pic:spPr>
              </pic:pic>
            </a:graphicData>
          </a:graphic>
          <wp14:sizeRelH relativeFrom="page">
            <wp14:pctWidth>0</wp14:pctWidth>
          </wp14:sizeRelH>
          <wp14:sizeRelV relativeFrom="page">
            <wp14:pctHeight>0</wp14:pctHeight>
          </wp14:sizeRelV>
        </wp:anchor>
      </w:drawing>
    </w:r>
    <w:r w:rsidRPr="00BC307D">
      <w:rPr>
        <w:sz w:val="40"/>
        <w:szCs w:val="40"/>
      </w:rPr>
      <w:t xml:space="preserve"> </w:t>
    </w:r>
    <w:r w:rsidRPr="00BC307D">
      <w:rPr>
        <w:sz w:val="40"/>
        <w:szCs w:val="40"/>
      </w:rPr>
      <w:tab/>
    </w:r>
    <w:r w:rsidRPr="00BC307D">
      <w:rPr>
        <w:b/>
        <w:bCs/>
        <w:sz w:val="40"/>
        <w:szCs w:val="40"/>
      </w:rPr>
      <w:t>I AM AN ARTIST</w:t>
    </w:r>
    <w:r w:rsidRPr="00BC307D">
      <w:rPr>
        <w:sz w:val="40"/>
        <w:szCs w:val="40"/>
      </w:rPr>
      <w:tab/>
    </w:r>
    <w:r w:rsidRPr="00BC307D">
      <w:rPr>
        <w:color w:val="FF0000"/>
        <w:sz w:val="40"/>
        <w:szCs w:val="40"/>
      </w:rPr>
      <w:t>DRAFT (8/22)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625A" w14:textId="254A6A5B" w:rsidR="00802A90" w:rsidRPr="00425E1D" w:rsidRDefault="004F184C" w:rsidP="00F677D3">
    <w:pPr>
      <w:pStyle w:val="Header"/>
      <w:tabs>
        <w:tab w:val="clear" w:pos="4680"/>
        <w:tab w:val="clear" w:pos="9360"/>
        <w:tab w:val="center" w:pos="7200"/>
        <w:tab w:val="right" w:pos="14400"/>
      </w:tabs>
      <w:rPr>
        <w:color w:val="FF0000"/>
        <w:sz w:val="40"/>
        <w:szCs w:val="40"/>
      </w:rPr>
    </w:pPr>
    <w:r w:rsidRPr="00425E1D">
      <w:rPr>
        <w:noProof/>
        <w:sz w:val="40"/>
        <w:szCs w:val="40"/>
      </w:rPr>
      <w:drawing>
        <wp:anchor distT="0" distB="0" distL="114300" distR="114300" simplePos="0" relativeHeight="251658752" behindDoc="1" locked="0" layoutInCell="1" allowOverlap="1" wp14:anchorId="3314FB48" wp14:editId="3A88536D">
          <wp:simplePos x="0" y="0"/>
          <wp:positionH relativeFrom="column">
            <wp:posOffset>8255</wp:posOffset>
          </wp:positionH>
          <wp:positionV relativeFrom="paragraph">
            <wp:posOffset>42545</wp:posOffset>
          </wp:positionV>
          <wp:extent cx="2206625" cy="290195"/>
          <wp:effectExtent l="0" t="0" r="3175" b="0"/>
          <wp:wrapTight wrapText="bothSides">
            <wp:wrapPolygon edited="0">
              <wp:start x="0" y="0"/>
              <wp:lineTo x="0" y="19851"/>
              <wp:lineTo x="21445" y="19851"/>
              <wp:lineTo x="21445"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6625" cy="290195"/>
                  </a:xfrm>
                  <a:prstGeom prst="rect">
                    <a:avLst/>
                  </a:prstGeom>
                </pic:spPr>
              </pic:pic>
            </a:graphicData>
          </a:graphic>
          <wp14:sizeRelH relativeFrom="page">
            <wp14:pctWidth>0</wp14:pctWidth>
          </wp14:sizeRelH>
          <wp14:sizeRelV relativeFrom="page">
            <wp14:pctHeight>0</wp14:pctHeight>
          </wp14:sizeRelV>
        </wp:anchor>
      </w:drawing>
    </w:r>
    <w:r w:rsidR="00F677D3" w:rsidRPr="00425E1D">
      <w:rPr>
        <w:sz w:val="40"/>
        <w:szCs w:val="40"/>
      </w:rPr>
      <w:t xml:space="preserve"> </w:t>
    </w:r>
    <w:r w:rsidR="00F677D3" w:rsidRPr="00425E1D">
      <w:rPr>
        <w:sz w:val="40"/>
        <w:szCs w:val="40"/>
      </w:rPr>
      <w:tab/>
    </w:r>
    <w:r w:rsidR="00F677D3" w:rsidRPr="00425E1D">
      <w:rPr>
        <w:b/>
        <w:bCs/>
        <w:sz w:val="40"/>
        <w:szCs w:val="40"/>
      </w:rPr>
      <w:t>I AM AN ARTIST</w:t>
    </w:r>
    <w:r w:rsidRPr="00425E1D">
      <w:rPr>
        <w:sz w:val="40"/>
        <w:szCs w:val="40"/>
      </w:rPr>
      <w:tab/>
    </w:r>
    <w:r w:rsidR="00802A90" w:rsidRPr="00425E1D">
      <w:rPr>
        <w:color w:val="FF0000"/>
        <w:sz w:val="40"/>
        <w:szCs w:val="40"/>
      </w:rPr>
      <w:t>DRAFT</w:t>
    </w:r>
    <w:r w:rsidR="00F677D3" w:rsidRPr="00425E1D">
      <w:rPr>
        <w:color w:val="FF0000"/>
        <w:sz w:val="40"/>
        <w:szCs w:val="40"/>
      </w:rPr>
      <w:t xml:space="preserve"> (8/22)</w:t>
    </w:r>
  </w:p>
  <w:p w14:paraId="6B6A7DBA" w14:textId="77777777" w:rsidR="004F184C" w:rsidRDefault="004F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1028"/>
    <w:multiLevelType w:val="multilevel"/>
    <w:tmpl w:val="E97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D82"/>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A35"/>
    <w:multiLevelType w:val="multilevel"/>
    <w:tmpl w:val="8E7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25064"/>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04B0C"/>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16B01"/>
    <w:multiLevelType w:val="multilevel"/>
    <w:tmpl w:val="BE2C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E7B0E"/>
    <w:multiLevelType w:val="multilevel"/>
    <w:tmpl w:val="560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57882"/>
    <w:multiLevelType w:val="multilevel"/>
    <w:tmpl w:val="AFC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C317D"/>
    <w:multiLevelType w:val="hybridMultilevel"/>
    <w:tmpl w:val="06F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22D12"/>
    <w:multiLevelType w:val="hybridMultilevel"/>
    <w:tmpl w:val="99D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7502E"/>
    <w:multiLevelType w:val="hybridMultilevel"/>
    <w:tmpl w:val="822C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708E"/>
    <w:multiLevelType w:val="multilevel"/>
    <w:tmpl w:val="12A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84A6A"/>
    <w:multiLevelType w:val="multilevel"/>
    <w:tmpl w:val="EDF8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B72A8"/>
    <w:multiLevelType w:val="hybridMultilevel"/>
    <w:tmpl w:val="4F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2214"/>
    <w:multiLevelType w:val="hybridMultilevel"/>
    <w:tmpl w:val="076C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1251C3"/>
    <w:multiLevelType w:val="hybridMultilevel"/>
    <w:tmpl w:val="73506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1616A"/>
    <w:multiLevelType w:val="hybridMultilevel"/>
    <w:tmpl w:val="C824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F2EEA"/>
    <w:multiLevelType w:val="hybridMultilevel"/>
    <w:tmpl w:val="AFD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656450">
    <w:abstractNumId w:val="1"/>
  </w:num>
  <w:num w:numId="2" w16cid:durableId="1630283386">
    <w:abstractNumId w:val="3"/>
  </w:num>
  <w:num w:numId="3" w16cid:durableId="1877354008">
    <w:abstractNumId w:val="4"/>
  </w:num>
  <w:num w:numId="4" w16cid:durableId="131139655">
    <w:abstractNumId w:val="11"/>
  </w:num>
  <w:num w:numId="5" w16cid:durableId="1517695193">
    <w:abstractNumId w:val="15"/>
  </w:num>
  <w:num w:numId="6" w16cid:durableId="185681612">
    <w:abstractNumId w:val="0"/>
  </w:num>
  <w:num w:numId="7" w16cid:durableId="102649024">
    <w:abstractNumId w:val="7"/>
  </w:num>
  <w:num w:numId="8" w16cid:durableId="2135125976">
    <w:abstractNumId w:val="12"/>
  </w:num>
  <w:num w:numId="9" w16cid:durableId="1413701850">
    <w:abstractNumId w:val="2"/>
  </w:num>
  <w:num w:numId="10" w16cid:durableId="800923970">
    <w:abstractNumId w:val="9"/>
  </w:num>
  <w:num w:numId="11" w16cid:durableId="1644385221">
    <w:abstractNumId w:val="8"/>
  </w:num>
  <w:num w:numId="12" w16cid:durableId="1238129173">
    <w:abstractNumId w:val="14"/>
  </w:num>
  <w:num w:numId="13" w16cid:durableId="1236628833">
    <w:abstractNumId w:val="10"/>
  </w:num>
  <w:num w:numId="14" w16cid:durableId="1815029097">
    <w:abstractNumId w:val="13"/>
  </w:num>
  <w:num w:numId="15" w16cid:durableId="1713460635">
    <w:abstractNumId w:val="6"/>
  </w:num>
  <w:num w:numId="16" w16cid:durableId="1749107404">
    <w:abstractNumId w:val="17"/>
  </w:num>
  <w:num w:numId="17" w16cid:durableId="2133279820">
    <w:abstractNumId w:val="16"/>
  </w:num>
  <w:num w:numId="18" w16cid:durableId="2099280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6"/>
    <w:rsid w:val="0004331D"/>
    <w:rsid w:val="000D1EE3"/>
    <w:rsid w:val="000F55D6"/>
    <w:rsid w:val="00112184"/>
    <w:rsid w:val="0012741D"/>
    <w:rsid w:val="00135F06"/>
    <w:rsid w:val="00136547"/>
    <w:rsid w:val="00202B86"/>
    <w:rsid w:val="002155D3"/>
    <w:rsid w:val="002A4533"/>
    <w:rsid w:val="002B7F3E"/>
    <w:rsid w:val="002D12ED"/>
    <w:rsid w:val="002D6282"/>
    <w:rsid w:val="002E1927"/>
    <w:rsid w:val="002E2786"/>
    <w:rsid w:val="00387D88"/>
    <w:rsid w:val="00423E7B"/>
    <w:rsid w:val="00425E1D"/>
    <w:rsid w:val="00436903"/>
    <w:rsid w:val="00447AF1"/>
    <w:rsid w:val="00476B89"/>
    <w:rsid w:val="004C24F8"/>
    <w:rsid w:val="004F184C"/>
    <w:rsid w:val="005233F1"/>
    <w:rsid w:val="0056550C"/>
    <w:rsid w:val="0059490E"/>
    <w:rsid w:val="00626F2A"/>
    <w:rsid w:val="00674F2D"/>
    <w:rsid w:val="006F6EE8"/>
    <w:rsid w:val="00701B4A"/>
    <w:rsid w:val="007540BF"/>
    <w:rsid w:val="007A1912"/>
    <w:rsid w:val="007C7BC3"/>
    <w:rsid w:val="007E172A"/>
    <w:rsid w:val="007E3985"/>
    <w:rsid w:val="00802A90"/>
    <w:rsid w:val="00824F97"/>
    <w:rsid w:val="00826BB8"/>
    <w:rsid w:val="008E65A6"/>
    <w:rsid w:val="00925B62"/>
    <w:rsid w:val="009C546B"/>
    <w:rsid w:val="009D587C"/>
    <w:rsid w:val="00A00207"/>
    <w:rsid w:val="00A5093B"/>
    <w:rsid w:val="00A62B8A"/>
    <w:rsid w:val="00A95E1B"/>
    <w:rsid w:val="00A95E24"/>
    <w:rsid w:val="00AD1C81"/>
    <w:rsid w:val="00AD56D1"/>
    <w:rsid w:val="00B47066"/>
    <w:rsid w:val="00BB562C"/>
    <w:rsid w:val="00BC5839"/>
    <w:rsid w:val="00BE7DB5"/>
    <w:rsid w:val="00C172F1"/>
    <w:rsid w:val="00C300DA"/>
    <w:rsid w:val="00D16740"/>
    <w:rsid w:val="00DC17C0"/>
    <w:rsid w:val="00DE338D"/>
    <w:rsid w:val="00E66057"/>
    <w:rsid w:val="00EC76F9"/>
    <w:rsid w:val="00F36D7D"/>
    <w:rsid w:val="00F677D3"/>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DDE50"/>
  <w15:chartTrackingRefBased/>
  <w15:docId w15:val="{4E3F95C6-3639-4337-972A-72152CB1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5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4F2D"/>
    <w:rPr>
      <w:color w:val="0000FF"/>
      <w:u w:val="single"/>
    </w:rPr>
  </w:style>
  <w:style w:type="paragraph" w:styleId="ListParagraph">
    <w:name w:val="List Paragraph"/>
    <w:basedOn w:val="Normal"/>
    <w:uiPriority w:val="34"/>
    <w:qFormat/>
    <w:rsid w:val="00674F2D"/>
    <w:pPr>
      <w:ind w:left="720"/>
      <w:contextualSpacing/>
    </w:pPr>
  </w:style>
  <w:style w:type="character" w:styleId="UnresolvedMention">
    <w:name w:val="Unresolved Mention"/>
    <w:basedOn w:val="DefaultParagraphFont"/>
    <w:uiPriority w:val="99"/>
    <w:semiHidden/>
    <w:unhideWhenUsed/>
    <w:rsid w:val="00F36D7D"/>
    <w:rPr>
      <w:color w:val="605E5C"/>
      <w:shd w:val="clear" w:color="auto" w:fill="E1DFDD"/>
    </w:rPr>
  </w:style>
  <w:style w:type="paragraph" w:styleId="Header">
    <w:name w:val="header"/>
    <w:basedOn w:val="Normal"/>
    <w:link w:val="HeaderChar"/>
    <w:uiPriority w:val="99"/>
    <w:unhideWhenUsed/>
    <w:rsid w:val="004F184C"/>
    <w:pPr>
      <w:tabs>
        <w:tab w:val="center" w:pos="4680"/>
        <w:tab w:val="right" w:pos="9360"/>
      </w:tabs>
    </w:pPr>
  </w:style>
  <w:style w:type="character" w:customStyle="1" w:styleId="HeaderChar">
    <w:name w:val="Header Char"/>
    <w:basedOn w:val="DefaultParagraphFont"/>
    <w:link w:val="Header"/>
    <w:uiPriority w:val="99"/>
    <w:rsid w:val="004F184C"/>
  </w:style>
  <w:style w:type="paragraph" w:styleId="Footer">
    <w:name w:val="footer"/>
    <w:basedOn w:val="Normal"/>
    <w:link w:val="FooterChar"/>
    <w:uiPriority w:val="99"/>
    <w:unhideWhenUsed/>
    <w:rsid w:val="004F184C"/>
    <w:pPr>
      <w:tabs>
        <w:tab w:val="center" w:pos="4680"/>
        <w:tab w:val="right" w:pos="9360"/>
      </w:tabs>
    </w:pPr>
  </w:style>
  <w:style w:type="character" w:customStyle="1" w:styleId="FooterChar">
    <w:name w:val="Footer Char"/>
    <w:basedOn w:val="DefaultParagraphFont"/>
    <w:link w:val="Footer"/>
    <w:uiPriority w:val="99"/>
    <w:rsid w:val="004F184C"/>
  </w:style>
  <w:style w:type="character" w:styleId="Strong">
    <w:name w:val="Strong"/>
    <w:basedOn w:val="DefaultParagraphFont"/>
    <w:uiPriority w:val="22"/>
    <w:qFormat/>
    <w:rsid w:val="00A6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012">
      <w:bodyDiv w:val="1"/>
      <w:marLeft w:val="0"/>
      <w:marRight w:val="0"/>
      <w:marTop w:val="0"/>
      <w:marBottom w:val="0"/>
      <w:divBdr>
        <w:top w:val="none" w:sz="0" w:space="0" w:color="auto"/>
        <w:left w:val="none" w:sz="0" w:space="0" w:color="auto"/>
        <w:bottom w:val="none" w:sz="0" w:space="0" w:color="auto"/>
        <w:right w:val="none" w:sz="0" w:space="0" w:color="auto"/>
      </w:divBdr>
    </w:div>
    <w:div w:id="65958370">
      <w:bodyDiv w:val="1"/>
      <w:marLeft w:val="0"/>
      <w:marRight w:val="0"/>
      <w:marTop w:val="0"/>
      <w:marBottom w:val="0"/>
      <w:divBdr>
        <w:top w:val="none" w:sz="0" w:space="0" w:color="auto"/>
        <w:left w:val="none" w:sz="0" w:space="0" w:color="auto"/>
        <w:bottom w:val="none" w:sz="0" w:space="0" w:color="auto"/>
        <w:right w:val="none" w:sz="0" w:space="0" w:color="auto"/>
      </w:divBdr>
    </w:div>
    <w:div w:id="147521865">
      <w:bodyDiv w:val="1"/>
      <w:marLeft w:val="0"/>
      <w:marRight w:val="0"/>
      <w:marTop w:val="0"/>
      <w:marBottom w:val="0"/>
      <w:divBdr>
        <w:top w:val="none" w:sz="0" w:space="0" w:color="auto"/>
        <w:left w:val="none" w:sz="0" w:space="0" w:color="auto"/>
        <w:bottom w:val="none" w:sz="0" w:space="0" w:color="auto"/>
        <w:right w:val="none" w:sz="0" w:space="0" w:color="auto"/>
      </w:divBdr>
    </w:div>
    <w:div w:id="183591576">
      <w:bodyDiv w:val="1"/>
      <w:marLeft w:val="0"/>
      <w:marRight w:val="0"/>
      <w:marTop w:val="0"/>
      <w:marBottom w:val="0"/>
      <w:divBdr>
        <w:top w:val="none" w:sz="0" w:space="0" w:color="auto"/>
        <w:left w:val="none" w:sz="0" w:space="0" w:color="auto"/>
        <w:bottom w:val="none" w:sz="0" w:space="0" w:color="auto"/>
        <w:right w:val="none" w:sz="0" w:space="0" w:color="auto"/>
      </w:divBdr>
    </w:div>
    <w:div w:id="183640388">
      <w:bodyDiv w:val="1"/>
      <w:marLeft w:val="0"/>
      <w:marRight w:val="0"/>
      <w:marTop w:val="0"/>
      <w:marBottom w:val="0"/>
      <w:divBdr>
        <w:top w:val="none" w:sz="0" w:space="0" w:color="auto"/>
        <w:left w:val="none" w:sz="0" w:space="0" w:color="auto"/>
        <w:bottom w:val="none" w:sz="0" w:space="0" w:color="auto"/>
        <w:right w:val="none" w:sz="0" w:space="0" w:color="auto"/>
      </w:divBdr>
    </w:div>
    <w:div w:id="221603540">
      <w:bodyDiv w:val="1"/>
      <w:marLeft w:val="0"/>
      <w:marRight w:val="0"/>
      <w:marTop w:val="0"/>
      <w:marBottom w:val="0"/>
      <w:divBdr>
        <w:top w:val="none" w:sz="0" w:space="0" w:color="auto"/>
        <w:left w:val="none" w:sz="0" w:space="0" w:color="auto"/>
        <w:bottom w:val="none" w:sz="0" w:space="0" w:color="auto"/>
        <w:right w:val="none" w:sz="0" w:space="0" w:color="auto"/>
      </w:divBdr>
    </w:div>
    <w:div w:id="275599202">
      <w:bodyDiv w:val="1"/>
      <w:marLeft w:val="0"/>
      <w:marRight w:val="0"/>
      <w:marTop w:val="0"/>
      <w:marBottom w:val="0"/>
      <w:divBdr>
        <w:top w:val="none" w:sz="0" w:space="0" w:color="auto"/>
        <w:left w:val="none" w:sz="0" w:space="0" w:color="auto"/>
        <w:bottom w:val="none" w:sz="0" w:space="0" w:color="auto"/>
        <w:right w:val="none" w:sz="0" w:space="0" w:color="auto"/>
      </w:divBdr>
    </w:div>
    <w:div w:id="336732357">
      <w:bodyDiv w:val="1"/>
      <w:marLeft w:val="0"/>
      <w:marRight w:val="0"/>
      <w:marTop w:val="0"/>
      <w:marBottom w:val="0"/>
      <w:divBdr>
        <w:top w:val="none" w:sz="0" w:space="0" w:color="auto"/>
        <w:left w:val="none" w:sz="0" w:space="0" w:color="auto"/>
        <w:bottom w:val="none" w:sz="0" w:space="0" w:color="auto"/>
        <w:right w:val="none" w:sz="0" w:space="0" w:color="auto"/>
      </w:divBdr>
    </w:div>
    <w:div w:id="708262733">
      <w:bodyDiv w:val="1"/>
      <w:marLeft w:val="0"/>
      <w:marRight w:val="0"/>
      <w:marTop w:val="0"/>
      <w:marBottom w:val="0"/>
      <w:divBdr>
        <w:top w:val="none" w:sz="0" w:space="0" w:color="auto"/>
        <w:left w:val="none" w:sz="0" w:space="0" w:color="auto"/>
        <w:bottom w:val="none" w:sz="0" w:space="0" w:color="auto"/>
        <w:right w:val="none" w:sz="0" w:space="0" w:color="auto"/>
      </w:divBdr>
    </w:div>
    <w:div w:id="790130758">
      <w:bodyDiv w:val="1"/>
      <w:marLeft w:val="0"/>
      <w:marRight w:val="0"/>
      <w:marTop w:val="0"/>
      <w:marBottom w:val="0"/>
      <w:divBdr>
        <w:top w:val="none" w:sz="0" w:space="0" w:color="auto"/>
        <w:left w:val="none" w:sz="0" w:space="0" w:color="auto"/>
        <w:bottom w:val="none" w:sz="0" w:space="0" w:color="auto"/>
        <w:right w:val="none" w:sz="0" w:space="0" w:color="auto"/>
      </w:divBdr>
    </w:div>
    <w:div w:id="850024463">
      <w:bodyDiv w:val="1"/>
      <w:marLeft w:val="0"/>
      <w:marRight w:val="0"/>
      <w:marTop w:val="0"/>
      <w:marBottom w:val="0"/>
      <w:divBdr>
        <w:top w:val="none" w:sz="0" w:space="0" w:color="auto"/>
        <w:left w:val="none" w:sz="0" w:space="0" w:color="auto"/>
        <w:bottom w:val="none" w:sz="0" w:space="0" w:color="auto"/>
        <w:right w:val="none" w:sz="0" w:space="0" w:color="auto"/>
      </w:divBdr>
    </w:div>
    <w:div w:id="936476093">
      <w:bodyDiv w:val="1"/>
      <w:marLeft w:val="0"/>
      <w:marRight w:val="0"/>
      <w:marTop w:val="0"/>
      <w:marBottom w:val="0"/>
      <w:divBdr>
        <w:top w:val="none" w:sz="0" w:space="0" w:color="auto"/>
        <w:left w:val="none" w:sz="0" w:space="0" w:color="auto"/>
        <w:bottom w:val="none" w:sz="0" w:space="0" w:color="auto"/>
        <w:right w:val="none" w:sz="0" w:space="0" w:color="auto"/>
      </w:divBdr>
    </w:div>
    <w:div w:id="1013413840">
      <w:bodyDiv w:val="1"/>
      <w:marLeft w:val="0"/>
      <w:marRight w:val="0"/>
      <w:marTop w:val="0"/>
      <w:marBottom w:val="0"/>
      <w:divBdr>
        <w:top w:val="none" w:sz="0" w:space="0" w:color="auto"/>
        <w:left w:val="none" w:sz="0" w:space="0" w:color="auto"/>
        <w:bottom w:val="none" w:sz="0" w:space="0" w:color="auto"/>
        <w:right w:val="none" w:sz="0" w:space="0" w:color="auto"/>
      </w:divBdr>
    </w:div>
    <w:div w:id="1069765280">
      <w:bodyDiv w:val="1"/>
      <w:marLeft w:val="0"/>
      <w:marRight w:val="0"/>
      <w:marTop w:val="0"/>
      <w:marBottom w:val="0"/>
      <w:divBdr>
        <w:top w:val="none" w:sz="0" w:space="0" w:color="auto"/>
        <w:left w:val="none" w:sz="0" w:space="0" w:color="auto"/>
        <w:bottom w:val="none" w:sz="0" w:space="0" w:color="auto"/>
        <w:right w:val="none" w:sz="0" w:space="0" w:color="auto"/>
      </w:divBdr>
    </w:div>
    <w:div w:id="1205408549">
      <w:bodyDiv w:val="1"/>
      <w:marLeft w:val="0"/>
      <w:marRight w:val="0"/>
      <w:marTop w:val="0"/>
      <w:marBottom w:val="0"/>
      <w:divBdr>
        <w:top w:val="none" w:sz="0" w:space="0" w:color="auto"/>
        <w:left w:val="none" w:sz="0" w:space="0" w:color="auto"/>
        <w:bottom w:val="none" w:sz="0" w:space="0" w:color="auto"/>
        <w:right w:val="none" w:sz="0" w:space="0" w:color="auto"/>
      </w:divBdr>
    </w:div>
    <w:div w:id="1327825966">
      <w:bodyDiv w:val="1"/>
      <w:marLeft w:val="0"/>
      <w:marRight w:val="0"/>
      <w:marTop w:val="0"/>
      <w:marBottom w:val="0"/>
      <w:divBdr>
        <w:top w:val="none" w:sz="0" w:space="0" w:color="auto"/>
        <w:left w:val="none" w:sz="0" w:space="0" w:color="auto"/>
        <w:bottom w:val="none" w:sz="0" w:space="0" w:color="auto"/>
        <w:right w:val="none" w:sz="0" w:space="0" w:color="auto"/>
      </w:divBdr>
      <w:divsChild>
        <w:div w:id="707293387">
          <w:marLeft w:val="-8"/>
          <w:marRight w:val="0"/>
          <w:marTop w:val="0"/>
          <w:marBottom w:val="0"/>
          <w:divBdr>
            <w:top w:val="none" w:sz="0" w:space="0" w:color="auto"/>
            <w:left w:val="none" w:sz="0" w:space="0" w:color="auto"/>
            <w:bottom w:val="none" w:sz="0" w:space="0" w:color="auto"/>
            <w:right w:val="none" w:sz="0" w:space="0" w:color="auto"/>
          </w:divBdr>
        </w:div>
      </w:divsChild>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
    <w:div w:id="1402488171">
      <w:bodyDiv w:val="1"/>
      <w:marLeft w:val="0"/>
      <w:marRight w:val="0"/>
      <w:marTop w:val="0"/>
      <w:marBottom w:val="0"/>
      <w:divBdr>
        <w:top w:val="none" w:sz="0" w:space="0" w:color="auto"/>
        <w:left w:val="none" w:sz="0" w:space="0" w:color="auto"/>
        <w:bottom w:val="none" w:sz="0" w:space="0" w:color="auto"/>
        <w:right w:val="none" w:sz="0" w:space="0" w:color="auto"/>
      </w:divBdr>
    </w:div>
    <w:div w:id="1425608896">
      <w:bodyDiv w:val="1"/>
      <w:marLeft w:val="0"/>
      <w:marRight w:val="0"/>
      <w:marTop w:val="0"/>
      <w:marBottom w:val="0"/>
      <w:divBdr>
        <w:top w:val="none" w:sz="0" w:space="0" w:color="auto"/>
        <w:left w:val="none" w:sz="0" w:space="0" w:color="auto"/>
        <w:bottom w:val="none" w:sz="0" w:space="0" w:color="auto"/>
        <w:right w:val="none" w:sz="0" w:space="0" w:color="auto"/>
      </w:divBdr>
    </w:div>
    <w:div w:id="1434326831">
      <w:bodyDiv w:val="1"/>
      <w:marLeft w:val="0"/>
      <w:marRight w:val="0"/>
      <w:marTop w:val="0"/>
      <w:marBottom w:val="0"/>
      <w:divBdr>
        <w:top w:val="none" w:sz="0" w:space="0" w:color="auto"/>
        <w:left w:val="none" w:sz="0" w:space="0" w:color="auto"/>
        <w:bottom w:val="none" w:sz="0" w:space="0" w:color="auto"/>
        <w:right w:val="none" w:sz="0" w:space="0" w:color="auto"/>
      </w:divBdr>
    </w:div>
    <w:div w:id="1451431756">
      <w:bodyDiv w:val="1"/>
      <w:marLeft w:val="0"/>
      <w:marRight w:val="0"/>
      <w:marTop w:val="0"/>
      <w:marBottom w:val="0"/>
      <w:divBdr>
        <w:top w:val="none" w:sz="0" w:space="0" w:color="auto"/>
        <w:left w:val="none" w:sz="0" w:space="0" w:color="auto"/>
        <w:bottom w:val="none" w:sz="0" w:space="0" w:color="auto"/>
        <w:right w:val="none" w:sz="0" w:space="0" w:color="auto"/>
      </w:divBdr>
    </w:div>
    <w:div w:id="1486166963">
      <w:bodyDiv w:val="1"/>
      <w:marLeft w:val="0"/>
      <w:marRight w:val="0"/>
      <w:marTop w:val="0"/>
      <w:marBottom w:val="0"/>
      <w:divBdr>
        <w:top w:val="none" w:sz="0" w:space="0" w:color="auto"/>
        <w:left w:val="none" w:sz="0" w:space="0" w:color="auto"/>
        <w:bottom w:val="none" w:sz="0" w:space="0" w:color="auto"/>
        <w:right w:val="none" w:sz="0" w:space="0" w:color="auto"/>
      </w:divBdr>
    </w:div>
    <w:div w:id="1695686304">
      <w:bodyDiv w:val="1"/>
      <w:marLeft w:val="0"/>
      <w:marRight w:val="0"/>
      <w:marTop w:val="0"/>
      <w:marBottom w:val="0"/>
      <w:divBdr>
        <w:top w:val="none" w:sz="0" w:space="0" w:color="auto"/>
        <w:left w:val="none" w:sz="0" w:space="0" w:color="auto"/>
        <w:bottom w:val="none" w:sz="0" w:space="0" w:color="auto"/>
        <w:right w:val="none" w:sz="0" w:space="0" w:color="auto"/>
      </w:divBdr>
    </w:div>
    <w:div w:id="1918467640">
      <w:bodyDiv w:val="1"/>
      <w:marLeft w:val="0"/>
      <w:marRight w:val="0"/>
      <w:marTop w:val="0"/>
      <w:marBottom w:val="0"/>
      <w:divBdr>
        <w:top w:val="none" w:sz="0" w:space="0" w:color="auto"/>
        <w:left w:val="none" w:sz="0" w:space="0" w:color="auto"/>
        <w:bottom w:val="none" w:sz="0" w:space="0" w:color="auto"/>
        <w:right w:val="none" w:sz="0" w:space="0" w:color="auto"/>
      </w:divBdr>
    </w:div>
    <w:div w:id="2079326440">
      <w:bodyDiv w:val="1"/>
      <w:marLeft w:val="0"/>
      <w:marRight w:val="0"/>
      <w:marTop w:val="0"/>
      <w:marBottom w:val="0"/>
      <w:divBdr>
        <w:top w:val="none" w:sz="0" w:space="0" w:color="auto"/>
        <w:left w:val="none" w:sz="0" w:space="0" w:color="auto"/>
        <w:bottom w:val="none" w:sz="0" w:space="0" w:color="auto"/>
        <w:right w:val="none" w:sz="0" w:space="0" w:color="auto"/>
      </w:divBdr>
    </w:div>
    <w:div w:id="2098746345">
      <w:bodyDiv w:val="1"/>
      <w:marLeft w:val="0"/>
      <w:marRight w:val="0"/>
      <w:marTop w:val="0"/>
      <w:marBottom w:val="0"/>
      <w:divBdr>
        <w:top w:val="none" w:sz="0" w:space="0" w:color="auto"/>
        <w:left w:val="none" w:sz="0" w:space="0" w:color="auto"/>
        <w:bottom w:val="none" w:sz="0" w:space="0" w:color="auto"/>
        <w:right w:val="none" w:sz="0" w:space="0" w:color="auto"/>
      </w:divBdr>
    </w:div>
    <w:div w:id="2111854848">
      <w:bodyDiv w:val="1"/>
      <w:marLeft w:val="0"/>
      <w:marRight w:val="0"/>
      <w:marTop w:val="0"/>
      <w:marBottom w:val="0"/>
      <w:divBdr>
        <w:top w:val="none" w:sz="0" w:space="0" w:color="auto"/>
        <w:left w:val="none" w:sz="0" w:space="0" w:color="auto"/>
        <w:bottom w:val="none" w:sz="0" w:space="0" w:color="auto"/>
        <w:right w:val="none" w:sz="0" w:space="0" w:color="auto"/>
      </w:divBdr>
    </w:div>
    <w:div w:id="21423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Pontonio</dc:creator>
  <cp:keywords/>
  <dc:description/>
  <cp:lastModifiedBy>Heather Pontonio</cp:lastModifiedBy>
  <cp:revision>8</cp:revision>
  <dcterms:created xsi:type="dcterms:W3CDTF">2022-08-12T13:18:00Z</dcterms:created>
  <dcterms:modified xsi:type="dcterms:W3CDTF">2023-02-15T21:15:00Z</dcterms:modified>
</cp:coreProperties>
</file>